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B1D" w:rsidRDefault="00485B1D" w:rsidP="00485B1D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485B1D" w:rsidRDefault="00485B1D" w:rsidP="00485B1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8</w:t>
      </w:r>
    </w:p>
    <w:p w:rsidR="00485B1D" w:rsidRDefault="00485B1D" w:rsidP="00485B1D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485B1D" w:rsidRDefault="00485B1D" w:rsidP="00485B1D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485B1D" w:rsidRDefault="00485B1D" w:rsidP="00485B1D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en-GB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 w:eastAsia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B1D" w:rsidRDefault="00485B1D" w:rsidP="00485B1D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485B1D" w:rsidRDefault="00485B1D" w:rsidP="00485B1D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485B1D" w:rsidRDefault="00485B1D" w:rsidP="00485B1D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GB"/>
        </w:rPr>
      </w:pPr>
    </w:p>
    <w:p w:rsidR="00485B1D" w:rsidRDefault="00485B1D" w:rsidP="00485B1D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485B1D" w:rsidRDefault="00485B1D" w:rsidP="00485B1D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485B1D" w:rsidRDefault="00485B1D" w:rsidP="00485B1D">
      <w:pPr>
        <w:spacing w:after="0" w:line="240" w:lineRule="auto"/>
        <w:jc w:val="center"/>
        <w:rPr>
          <w:rFonts w:ascii="Sylfaen" w:eastAsia="Merriweather" w:hAnsi="Sylfaen" w:cs="Merriweather"/>
          <w:b/>
          <w:sz w:val="24"/>
          <w:szCs w:val="24"/>
          <w:lang w:val="en-US"/>
        </w:rPr>
      </w:pPr>
      <w:r w:rsidRPr="00485B1D">
        <w:rPr>
          <w:rFonts w:ascii="Sylfaen" w:eastAsia="Merriweather" w:hAnsi="Sylfaen" w:cs="Merriweather"/>
          <w:b/>
          <w:sz w:val="24"/>
          <w:szCs w:val="24"/>
        </w:rPr>
        <w:t>ცხოველთა ანატომიური და ფიზიოლოგიური თავისებურებები</w:t>
      </w:r>
    </w:p>
    <w:p w:rsidR="00485B1D" w:rsidRPr="00485B1D" w:rsidRDefault="00485B1D" w:rsidP="00485B1D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485B1D" w:rsidRDefault="00485B1D" w:rsidP="00485B1D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485B1D" w:rsidRDefault="00485B1D" w:rsidP="00485B1D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485B1D" w:rsidRDefault="00485B1D" w:rsidP="00485B1D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485B1D" w:rsidRDefault="00485B1D" w:rsidP="00485B1D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485B1D" w:rsidRPr="00485B1D" w:rsidRDefault="00485B1D" w:rsidP="00485B1D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990377" w:rsidRPr="009E0F16" w:rsidRDefault="000F5466" w:rsidP="00432EF7">
      <w:pPr>
        <w:pStyle w:val="Normal1"/>
        <w:spacing w:after="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9E0F16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990377" w:rsidRDefault="000F5466" w:rsidP="00432EF7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9E0F16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p w:rsidR="007E1270" w:rsidRPr="009E0F16" w:rsidRDefault="007E1270" w:rsidP="00432EF7">
      <w:pPr>
        <w:pStyle w:val="Normal1"/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"/>
        <w:tblW w:w="14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6318"/>
        <w:gridCol w:w="8280"/>
        <w:gridCol w:w="34"/>
      </w:tblGrid>
      <w:tr w:rsidR="00990377" w:rsidRPr="009E0F16" w:rsidTr="004444B1">
        <w:trPr>
          <w:trHeight w:val="380"/>
        </w:trPr>
        <w:tc>
          <w:tcPr>
            <w:tcW w:w="6318" w:type="dxa"/>
            <w:tcBorders>
              <w:left w:val="nil"/>
              <w:bottom w:val="single" w:sz="4" w:space="0" w:color="auto"/>
              <w:right w:val="nil"/>
            </w:tcBorders>
          </w:tcPr>
          <w:p w:rsidR="00990377" w:rsidRPr="009E0F16" w:rsidRDefault="000F5466" w:rsidP="00432EF7">
            <w:pPr>
              <w:pStyle w:val="Normal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83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90377" w:rsidRPr="00E16FBD" w:rsidRDefault="00E16FBD" w:rsidP="00432EF7">
            <w:pPr>
              <w:pStyle w:val="Normal1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091110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8</w:t>
            </w:r>
          </w:p>
        </w:tc>
      </w:tr>
      <w:tr w:rsidR="00990377" w:rsidRPr="009E0F16" w:rsidTr="004444B1">
        <w:trPr>
          <w:trHeight w:val="363"/>
        </w:trPr>
        <w:tc>
          <w:tcPr>
            <w:tcW w:w="6318" w:type="dxa"/>
            <w:tcBorders>
              <w:left w:val="nil"/>
              <w:bottom w:val="single" w:sz="4" w:space="0" w:color="auto"/>
              <w:right w:val="nil"/>
            </w:tcBorders>
          </w:tcPr>
          <w:p w:rsidR="00990377" w:rsidRPr="009E0F16" w:rsidRDefault="000F5466" w:rsidP="00432EF7">
            <w:pPr>
              <w:pStyle w:val="Normal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83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90377" w:rsidRPr="009E0F16" w:rsidRDefault="008767CE" w:rsidP="008767CE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ცხოველთა ანატომიური და ფიზიოლოგიური თავისებურებები</w:t>
            </w:r>
          </w:p>
        </w:tc>
      </w:tr>
      <w:tr w:rsidR="00990377" w:rsidRPr="009E0F16" w:rsidTr="004444B1">
        <w:trPr>
          <w:trHeight w:val="363"/>
        </w:trPr>
        <w:tc>
          <w:tcPr>
            <w:tcW w:w="6318" w:type="dxa"/>
            <w:tcBorders>
              <w:left w:val="nil"/>
              <w:bottom w:val="single" w:sz="4" w:space="0" w:color="auto"/>
              <w:right w:val="nil"/>
            </w:tcBorders>
          </w:tcPr>
          <w:p w:rsidR="00990377" w:rsidRPr="009E0F16" w:rsidRDefault="000F5466" w:rsidP="00432EF7">
            <w:pPr>
              <w:pStyle w:val="Normal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83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90377" w:rsidRPr="009E0F16" w:rsidRDefault="001D64BA" w:rsidP="00432EF7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946E91" w:rsidRPr="009E0F16" w:rsidTr="004444B1">
        <w:trPr>
          <w:trHeight w:val="363"/>
        </w:trPr>
        <w:tc>
          <w:tcPr>
            <w:tcW w:w="6318" w:type="dxa"/>
            <w:tcBorders>
              <w:left w:val="nil"/>
              <w:bottom w:val="single" w:sz="4" w:space="0" w:color="auto"/>
              <w:right w:val="nil"/>
            </w:tcBorders>
          </w:tcPr>
          <w:p w:rsidR="00946E91" w:rsidRPr="009E0F16" w:rsidRDefault="00946E91" w:rsidP="00432EF7">
            <w:pPr>
              <w:pStyle w:val="Normal1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83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46E91" w:rsidRDefault="00946E91" w:rsidP="00432EF7">
            <w:pPr>
              <w:pStyle w:val="Normal1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990377" w:rsidRPr="009E0F16" w:rsidTr="004444B1">
        <w:trPr>
          <w:trHeight w:val="363"/>
        </w:trPr>
        <w:tc>
          <w:tcPr>
            <w:tcW w:w="6318" w:type="dxa"/>
            <w:tcBorders>
              <w:left w:val="nil"/>
              <w:right w:val="nil"/>
            </w:tcBorders>
          </w:tcPr>
          <w:p w:rsidR="00990377" w:rsidRPr="009E0F16" w:rsidRDefault="000F5466" w:rsidP="00432EF7">
            <w:pPr>
              <w:pStyle w:val="Normal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8314" w:type="dxa"/>
            <w:gridSpan w:val="2"/>
            <w:tcBorders>
              <w:left w:val="nil"/>
              <w:right w:val="nil"/>
            </w:tcBorders>
          </w:tcPr>
          <w:p w:rsidR="00990377" w:rsidRPr="009E0F16" w:rsidRDefault="00932595" w:rsidP="00432EF7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-</w:t>
            </w:r>
          </w:p>
        </w:tc>
      </w:tr>
      <w:tr w:rsidR="00990377" w:rsidRPr="009E0F16" w:rsidTr="004444B1">
        <w:trPr>
          <w:gridAfter w:val="1"/>
          <w:wAfter w:w="34" w:type="dxa"/>
          <w:trHeight w:val="3512"/>
        </w:trPr>
        <w:tc>
          <w:tcPr>
            <w:tcW w:w="6318" w:type="dxa"/>
            <w:tcBorders>
              <w:left w:val="nil"/>
              <w:bottom w:val="nil"/>
              <w:right w:val="nil"/>
            </w:tcBorders>
          </w:tcPr>
          <w:p w:rsidR="00990377" w:rsidRPr="009E0F16" w:rsidRDefault="000F5466" w:rsidP="00432EF7">
            <w:pPr>
              <w:pStyle w:val="Normal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8280" w:type="dxa"/>
            <w:tcBorders>
              <w:left w:val="nil"/>
              <w:bottom w:val="nil"/>
              <w:right w:val="nil"/>
            </w:tcBorders>
          </w:tcPr>
          <w:p w:rsidR="00BA5E7C" w:rsidRPr="009E0F16" w:rsidRDefault="000F5466" w:rsidP="003951C0">
            <w:pPr>
              <w:pStyle w:val="Normal1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546BCF" w:rsidRDefault="00756357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ცხოველის, ფრინველის </w:t>
            </w:r>
            <w:r w:rsidR="003951C0" w:rsidRPr="009E0F1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ორგანიზმის აგებულების </w:t>
            </w:r>
            <w:r w:rsidRPr="009E0F16">
              <w:rPr>
                <w:rFonts w:ascii="Sylfaen" w:eastAsia="Arial Unicode MS" w:hAnsi="Sylfaen" w:cs="Arial Unicode MS"/>
                <w:sz w:val="20"/>
                <w:szCs w:val="20"/>
              </w:rPr>
              <w:t>სახეობრივი თავისებურებების</w:t>
            </w:r>
            <w:r w:rsidR="00546BCF" w:rsidRPr="009E0F1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 </w:t>
            </w:r>
            <w:r w:rsidR="00546BCF" w:rsidRPr="009E0F16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3951C0" w:rsidRPr="009E0F16">
              <w:rPr>
                <w:rFonts w:ascii="Sylfaen" w:hAnsi="Sylfaen"/>
                <w:color w:val="auto"/>
                <w:sz w:val="20"/>
                <w:szCs w:val="20"/>
              </w:rPr>
              <w:t xml:space="preserve">ცოცხალ, ჯანმრთელ ორგანიზმში მიმდინარე სასიცოცხლო ფუნქციების, ესე იგი ცხოველმოქმედების პროცესების </w:t>
            </w:r>
            <w:r w:rsidR="00546BCF" w:rsidRPr="009E0F16">
              <w:rPr>
                <w:rFonts w:ascii="Sylfaen" w:hAnsi="Sylfaen"/>
                <w:color w:val="auto"/>
                <w:sz w:val="20"/>
              </w:rPr>
              <w:t xml:space="preserve">კანონზომიერების ცოდნის </w:t>
            </w:r>
            <w:r w:rsidR="00113380" w:rsidRPr="009E0F16">
              <w:rPr>
                <w:rFonts w:ascii="Sylfaen" w:hAnsi="Sylfaen"/>
                <w:color w:val="auto"/>
                <w:sz w:val="20"/>
              </w:rPr>
              <w:t xml:space="preserve">საფუძველზე: </w:t>
            </w:r>
            <w:r w:rsidR="009A3A70" w:rsidRPr="009E0F16">
              <w:rPr>
                <w:rFonts w:ascii="Sylfaen" w:eastAsia="Merriweather" w:hAnsi="Sylfaen" w:cs="Merriweather"/>
                <w:sz w:val="20"/>
                <w:szCs w:val="20"/>
              </w:rPr>
              <w:t>ცხოველთა მოძრაობის ორგანოთა, კანის საფარველი,</w:t>
            </w:r>
            <w:r w:rsidR="00121EC5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შიგნეულობის ორგანოთა</w:t>
            </w:r>
            <w:r w:rsidR="009A3A70" w:rsidRPr="009E0F16">
              <w:rPr>
                <w:rFonts w:ascii="Sylfaen" w:eastAsia="Merriweather" w:hAnsi="Sylfaen" w:cs="Merriweather"/>
                <w:sz w:val="20"/>
                <w:szCs w:val="20"/>
              </w:rPr>
              <w:t>,</w:t>
            </w:r>
            <w:r w:rsidR="00121EC5" w:rsidRPr="009E0F16">
              <w:rPr>
                <w:rFonts w:ascii="Sylfaen" w:eastAsia="Merriweather" w:hAnsi="Sylfaen" w:cs="Merriweather"/>
                <w:sz w:val="20"/>
                <w:szCs w:val="20"/>
              </w:rPr>
              <w:t>გულ-სისხლძარღვთა სისტემისა და შინაგანი სეკრეციის ჯირკვლების</w:t>
            </w:r>
            <w:r w:rsidR="009A3A70" w:rsidRPr="009E0F16">
              <w:rPr>
                <w:rFonts w:ascii="Sylfaen" w:eastAsia="Merriweather" w:hAnsi="Sylfaen" w:cs="Merriweather"/>
                <w:sz w:val="20"/>
                <w:szCs w:val="20"/>
              </w:rPr>
              <w:t>,</w:t>
            </w:r>
            <w:r w:rsidR="00797457" w:rsidRPr="009E0F16">
              <w:rPr>
                <w:rFonts w:ascii="Sylfaen" w:eastAsia="Merriweather" w:hAnsi="Sylfaen" w:cs="Merriweather"/>
                <w:sz w:val="20"/>
                <w:szCs w:val="20"/>
              </w:rPr>
              <w:t>ნერვული</w:t>
            </w:r>
            <w:r w:rsidR="00477BFF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სისტემისა და გრძნობათა ორგანოების მორფო</w:t>
            </w:r>
            <w:r w:rsidR="00121EC5" w:rsidRPr="009E0F16">
              <w:rPr>
                <w:rFonts w:ascii="Sylfaen" w:eastAsia="Merriweather" w:hAnsi="Sylfaen" w:cs="Merriweather"/>
                <w:sz w:val="20"/>
                <w:szCs w:val="20"/>
              </w:rPr>
              <w:t>-ფიზიოლოგიის,</w:t>
            </w:r>
            <w:r w:rsidR="0041447F" w:rsidRPr="009E0F16">
              <w:rPr>
                <w:rFonts w:ascii="Sylfaen" w:hAnsi="Sylfaen" w:cs="Sylfaen"/>
                <w:sz w:val="20"/>
                <w:szCs w:val="20"/>
              </w:rPr>
              <w:t xml:space="preserve"> რეფლექსური მოქმედების,</w:t>
            </w:r>
            <w:r w:rsidR="003951C0" w:rsidRPr="009E0F16">
              <w:rPr>
                <w:rFonts w:ascii="Sylfaen" w:hAnsi="Sylfaen"/>
                <w:sz w:val="20"/>
                <w:szCs w:val="20"/>
              </w:rPr>
              <w:t>გარემოს მუდამ ცვალებადი პირობებისადმი</w:t>
            </w:r>
            <w:r w:rsidR="0041447F" w:rsidRPr="009E0F16">
              <w:rPr>
                <w:rFonts w:ascii="Sylfaen" w:hAnsi="Sylfaen"/>
                <w:sz w:val="20"/>
                <w:szCs w:val="20"/>
              </w:rPr>
              <w:t xml:space="preserve"> შეგუების</w:t>
            </w:r>
            <w:r w:rsidR="00121EC5" w:rsidRPr="009E0F16">
              <w:rPr>
                <w:rFonts w:ascii="Sylfaen" w:hAnsi="Sylfaen"/>
                <w:sz w:val="20"/>
                <w:szCs w:val="20"/>
              </w:rPr>
              <w:t xml:space="preserve">ა და </w:t>
            </w:r>
            <w:r w:rsidR="003C634E" w:rsidRPr="009E0F16">
              <w:rPr>
                <w:rFonts w:ascii="Sylfaen" w:eastAsia="Merriweather" w:hAnsi="Sylfaen" w:cs="Merriweather"/>
                <w:sz w:val="20"/>
                <w:szCs w:val="20"/>
              </w:rPr>
              <w:t>ცხოველთა ქცევის</w:t>
            </w:r>
            <w:r w:rsidR="00681BF4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საკითხების </w:t>
            </w:r>
            <w:r w:rsidR="00546BCF" w:rsidRPr="009E0F16">
              <w:rPr>
                <w:rFonts w:ascii="Sylfaen" w:eastAsia="Merriweather" w:hAnsi="Sylfaen" w:cs="Merriweather"/>
                <w:sz w:val="20"/>
                <w:szCs w:val="20"/>
              </w:rPr>
              <w:t>აღწერა.</w:t>
            </w:r>
            <w:r w:rsidR="009A3A70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ორგანოთა სისტემების იდენტიფიცირება.</w:t>
            </w: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25FA6" w:rsidRPr="009E0F16" w:rsidRDefault="00525FA6" w:rsidP="009A3A70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767CE" w:rsidRPr="00520867" w:rsidRDefault="000F5466" w:rsidP="008767CE">
      <w:pPr>
        <w:pStyle w:val="Normal1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  <w:r w:rsidRPr="009E0F16">
        <w:rPr>
          <w:rFonts w:ascii="Sylfaen" w:eastAsia="Arial Unicode MS" w:hAnsi="Sylfaen" w:cs="Arial Unicode MS"/>
          <w:b/>
          <w:sz w:val="20"/>
          <w:szCs w:val="20"/>
        </w:rPr>
        <w:lastRenderedPageBreak/>
        <w:t>სტანდარტული ჩანაწერები</w:t>
      </w:r>
    </w:p>
    <w:tbl>
      <w:tblPr>
        <w:tblStyle w:val="a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507"/>
        <w:gridCol w:w="3996"/>
        <w:gridCol w:w="6485"/>
        <w:gridCol w:w="1538"/>
      </w:tblGrid>
      <w:tr w:rsidR="00990377" w:rsidRPr="009E0F16" w:rsidTr="004B3E0D">
        <w:trPr>
          <w:trHeight w:val="831"/>
        </w:trPr>
        <w:tc>
          <w:tcPr>
            <w:tcW w:w="688" w:type="pct"/>
            <w:shd w:val="clear" w:color="auto" w:fill="D9E2F3"/>
            <w:vAlign w:val="center"/>
          </w:tcPr>
          <w:p w:rsidR="00990377" w:rsidRPr="009E0F16" w:rsidRDefault="000F5466" w:rsidP="008767CE">
            <w:pPr>
              <w:pStyle w:val="Normal1"/>
              <w:tabs>
                <w:tab w:val="left" w:pos="0"/>
              </w:tabs>
              <w:ind w:left="342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828" w:type="pct"/>
            <w:shd w:val="clear" w:color="auto" w:fill="D9E2F3"/>
            <w:vAlign w:val="center"/>
          </w:tcPr>
          <w:p w:rsidR="00990377" w:rsidRPr="009E0F16" w:rsidRDefault="000F5466" w:rsidP="00432EF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892" w:type="pct"/>
            <w:shd w:val="clear" w:color="auto" w:fill="D9E2F3"/>
            <w:vAlign w:val="center"/>
          </w:tcPr>
          <w:p w:rsidR="00990377" w:rsidRPr="009E0F16" w:rsidRDefault="000F5466" w:rsidP="00432EF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592" w:type="pct"/>
            <w:shd w:val="clear" w:color="auto" w:fill="D9E2F3"/>
          </w:tcPr>
          <w:p w:rsidR="00990377" w:rsidRPr="009E0F16" w:rsidRDefault="000F5466" w:rsidP="00432EF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990377" w:rsidRPr="009E0F16" w:rsidTr="004B3E0D">
        <w:trPr>
          <w:trHeight w:val="552"/>
        </w:trPr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:rsidR="00121EC5" w:rsidRPr="009E0F16" w:rsidRDefault="009A3A70" w:rsidP="00217977">
            <w:pPr>
              <w:pStyle w:val="ListParagraph"/>
              <w:numPr>
                <w:ilvl w:val="0"/>
                <w:numId w:val="3"/>
              </w:numPr>
              <w:tabs>
                <w:tab w:val="left" w:pos="270"/>
                <w:tab w:val="left" w:pos="3780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ცხოველ</w:t>
            </w:r>
            <w:r w:rsidR="00121EC5" w:rsidRPr="009E0F16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თა</w:t>
            </w:r>
            <w:r w:rsidR="00121EC5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მოძრაობის ორგანოთა და კანის საფარველი სისტემების მორფო</w:t>
            </w:r>
            <w:r w:rsidR="008767CE" w:rsidRPr="009E0F16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 xml:space="preserve">-ფიზიოლოგიური </w:t>
            </w:r>
            <w:r w:rsidR="00121EC5" w:rsidRPr="009E0F16">
              <w:rPr>
                <w:rFonts w:ascii="Sylfaen" w:eastAsia="Merriweather" w:hAnsi="Sylfaen" w:cs="Merriweather"/>
                <w:sz w:val="20"/>
                <w:szCs w:val="20"/>
              </w:rPr>
              <w:t>თავისებურებები</w:t>
            </w:r>
            <w:r w:rsidR="00121EC5" w:rsidRPr="009E0F16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ს</w:t>
            </w:r>
            <w:r w:rsidR="00121EC5" w:rsidRPr="009E0F16">
              <w:rPr>
                <w:rFonts w:ascii="Sylfaen" w:eastAsia="Merriweather" w:hAnsi="Sylfaen" w:cs="Merriweather"/>
                <w:sz w:val="20"/>
                <w:szCs w:val="20"/>
              </w:rPr>
              <w:t>აღწერა</w:t>
            </w:r>
          </w:p>
          <w:p w:rsidR="00121EC5" w:rsidRPr="009E0F16" w:rsidRDefault="00121EC5" w:rsidP="00217977">
            <w:pPr>
              <w:pStyle w:val="ListParagraph"/>
              <w:tabs>
                <w:tab w:val="left" w:pos="270"/>
                <w:tab w:val="left" w:pos="3780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</w:p>
          <w:p w:rsidR="005F2781" w:rsidRPr="009E0F16" w:rsidRDefault="005F2781" w:rsidP="008767CE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3780"/>
              </w:tabs>
              <w:ind w:left="3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28" w:type="pct"/>
            <w:tcBorders>
              <w:bottom w:val="single" w:sz="4" w:space="0" w:color="auto"/>
            </w:tcBorders>
            <w:shd w:val="clear" w:color="auto" w:fill="auto"/>
          </w:tcPr>
          <w:p w:rsidR="00C41110" w:rsidRPr="009E0F16" w:rsidRDefault="008767CE" w:rsidP="009A2524">
            <w:pPr>
              <w:pStyle w:val="Normal1"/>
              <w:numPr>
                <w:ilvl w:val="0"/>
                <w:numId w:val="1"/>
              </w:numPr>
              <w:tabs>
                <w:tab w:val="left" w:pos="281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ლათინური ტერმინების გამოყენებით </w:t>
            </w:r>
            <w:r w:rsidR="00921CB2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ახასიათებს</w:t>
            </w:r>
            <w:r w:rsidR="00C41110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ორგანიზმის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მორფო -</w:t>
            </w:r>
            <w:r w:rsidR="00C41110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ფუნქციებს;</w:t>
            </w:r>
          </w:p>
          <w:p w:rsidR="005F2781" w:rsidRPr="009E0F16" w:rsidRDefault="00921CB2" w:rsidP="009A2524">
            <w:pPr>
              <w:pStyle w:val="Normal1"/>
              <w:numPr>
                <w:ilvl w:val="0"/>
                <w:numId w:val="1"/>
              </w:numPr>
              <w:tabs>
                <w:tab w:val="left" w:pos="281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="005F2781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ჩონჩხის </w:t>
            </w:r>
            <w:r w:rsidR="00ED560E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 </w:t>
            </w:r>
            <w:r w:rsidR="005F2781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მიდამოებს</w:t>
            </w:r>
            <w:r w:rsidR="000F60CE" w:rsidRPr="009E0F16">
              <w:rPr>
                <w:rFonts w:ascii="Sylfaen" w:eastAsia="Merriweather" w:hAnsi="Sylfaen" w:cs="Merriweather"/>
                <w:sz w:val="20"/>
                <w:szCs w:val="20"/>
              </w:rPr>
              <w:t>, მათში შემავალი სეგმენეტების რაოდენობას</w:t>
            </w:r>
            <w:r w:rsidR="00C41110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="00C41110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ძვლების ტიპებს</w:t>
            </w:r>
            <w:r w:rsidR="00E51FD5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,</w:t>
            </w:r>
            <w:r w:rsidR="00E51FD5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მათ</w:t>
            </w:r>
            <w:r w:rsidR="00C41110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აგებულებას</w:t>
            </w:r>
            <w:r w:rsidR="00FB5A86" w:rsidRPr="009E0F16">
              <w:rPr>
                <w:rFonts w:ascii="Sylfaen" w:eastAsia="Merriweather" w:hAnsi="Sylfaen" w:cs="Merriweather"/>
                <w:sz w:val="20"/>
                <w:szCs w:val="20"/>
              </w:rPr>
              <w:t>ა</w:t>
            </w:r>
            <w:r w:rsidR="00C41110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და ფუნქცი</w:t>
            </w:r>
            <w:r w:rsidR="007F78AC" w:rsidRPr="009E0F16">
              <w:rPr>
                <w:rFonts w:ascii="Sylfaen" w:eastAsia="Merriweather" w:hAnsi="Sylfaen" w:cs="Merriweather"/>
                <w:sz w:val="20"/>
                <w:szCs w:val="20"/>
              </w:rPr>
              <w:t>ებ</w:t>
            </w:r>
            <w:r w:rsidR="00C41110" w:rsidRPr="009E0F16">
              <w:rPr>
                <w:rFonts w:ascii="Sylfaen" w:eastAsia="Merriweather" w:hAnsi="Sylfaen" w:cs="Merriweather"/>
                <w:sz w:val="20"/>
                <w:szCs w:val="20"/>
              </w:rPr>
              <w:t>ს;</w:t>
            </w:r>
          </w:p>
          <w:p w:rsidR="00C41110" w:rsidRPr="009E0F16" w:rsidRDefault="00921CB2" w:rsidP="009A2524">
            <w:pPr>
              <w:pStyle w:val="Normal1"/>
              <w:numPr>
                <w:ilvl w:val="0"/>
                <w:numId w:val="1"/>
              </w:numPr>
              <w:tabs>
                <w:tab w:val="left" w:pos="281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="00C41110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ჩონჩხისძვლების შეერთების სახეებს</w:t>
            </w:r>
            <w:r w:rsidR="00CD6F8E" w:rsidRPr="009E0F16">
              <w:rPr>
                <w:rFonts w:ascii="Sylfaen" w:eastAsia="Merriweather" w:hAnsi="Sylfaen" w:cs="Merriweather"/>
                <w:sz w:val="20"/>
                <w:szCs w:val="20"/>
              </w:rPr>
              <w:t>,</w:t>
            </w:r>
            <w:r w:rsidR="00C41110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სახსრების</w:t>
            </w:r>
            <w:r w:rsidR="00C41110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მდებარეობას</w:t>
            </w:r>
            <w:r w:rsidR="00CD6F8E" w:rsidRPr="009E0F16">
              <w:rPr>
                <w:rFonts w:ascii="Sylfaen" w:eastAsia="Merriweather" w:hAnsi="Sylfaen" w:cs="Merriweather"/>
                <w:sz w:val="20"/>
                <w:szCs w:val="20"/>
              </w:rPr>
              <w:t>ა</w:t>
            </w:r>
            <w:r w:rsidR="00C41110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და ფუნქციებს;</w:t>
            </w:r>
          </w:p>
          <w:p w:rsidR="0041447F" w:rsidRPr="009E0F16" w:rsidRDefault="00921CB2" w:rsidP="009A2524">
            <w:pPr>
              <w:pStyle w:val="ListParagraph"/>
              <w:numPr>
                <w:ilvl w:val="0"/>
                <w:numId w:val="1"/>
              </w:numPr>
              <w:tabs>
                <w:tab w:val="left" w:pos="281"/>
              </w:tabs>
              <w:ind w:left="0" w:firstLine="0"/>
              <w:jc w:val="both"/>
              <w:rPr>
                <w:rFonts w:ascii="Sylfaen" w:hAnsi="Sylfaen"/>
                <w:color w:val="171717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="00C41110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კუნთოვანი ქსოვილის</w:t>
            </w:r>
            <w:r w:rsidR="00C41110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სახეებს, კუნთების განლაგებას</w:t>
            </w:r>
            <w:r w:rsidR="00E51FD5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სხეულზე</w:t>
            </w:r>
            <w:r w:rsidR="00C41110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და მათ </w:t>
            </w:r>
            <w:r w:rsidR="00C41110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ფუნქციებს</w:t>
            </w:r>
            <w:r w:rsidR="003921F7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,</w:t>
            </w:r>
            <w:r w:rsidR="0041447F" w:rsidRPr="009E0F16">
              <w:rPr>
                <w:rFonts w:ascii="Sylfaen" w:hAnsi="Sylfaen"/>
                <w:color w:val="171717"/>
                <w:sz w:val="20"/>
                <w:szCs w:val="20"/>
              </w:rPr>
              <w:t>კუნთის შეკუმშვის მექანიზმს</w:t>
            </w:r>
            <w:r w:rsidR="0005248A" w:rsidRPr="009E0F16">
              <w:rPr>
                <w:rFonts w:ascii="Sylfaen" w:hAnsi="Sylfaen"/>
                <w:color w:val="171717"/>
                <w:sz w:val="20"/>
                <w:szCs w:val="20"/>
                <w:lang w:val="ka-GE"/>
              </w:rPr>
              <w:t>;</w:t>
            </w:r>
          </w:p>
          <w:p w:rsidR="00C41110" w:rsidRPr="009E0F16" w:rsidRDefault="00921CB2" w:rsidP="009A2524">
            <w:pPr>
              <w:pStyle w:val="Normal1"/>
              <w:numPr>
                <w:ilvl w:val="0"/>
                <w:numId w:val="1"/>
              </w:numPr>
              <w:tabs>
                <w:tab w:val="left" w:pos="281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</w:t>
            </w:r>
            <w:r w:rsidR="00CB7581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აღწერს </w:t>
            </w:r>
            <w:r w:rsidR="00C41110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კანსა და კანის წარმონაქმნების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მორფო-</w:t>
            </w:r>
            <w:r w:rsidR="00C41110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ფუნქცი</w:t>
            </w:r>
            <w:r w:rsidR="000A2B47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ებ</w:t>
            </w:r>
            <w:r w:rsidR="00C41110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</w:t>
            </w:r>
            <w:r w:rsidR="0005248A" w:rsidRPr="009E0F1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3921F7" w:rsidRPr="009E0F16" w:rsidRDefault="00CB7581" w:rsidP="009A2524">
            <w:pPr>
              <w:pStyle w:val="Default"/>
              <w:numPr>
                <w:ilvl w:val="0"/>
                <w:numId w:val="1"/>
              </w:numPr>
              <w:tabs>
                <w:tab w:val="left" w:pos="207"/>
                <w:tab w:val="left" w:pos="281"/>
              </w:tabs>
              <w:ind w:left="0" w:firstLine="0"/>
              <w:jc w:val="both"/>
              <w:rPr>
                <w:rFonts w:cs="Times New Roman"/>
                <w:b/>
                <w:noProof/>
                <w:color w:val="auto"/>
                <w:sz w:val="20"/>
                <w:szCs w:val="20"/>
                <w:lang w:val="ka-GE"/>
              </w:rPr>
            </w:pPr>
            <w:r w:rsidRPr="009E0F16">
              <w:rPr>
                <w:sz w:val="20"/>
                <w:szCs w:val="20"/>
                <w:lang w:val="ka-GE"/>
              </w:rPr>
              <w:t xml:space="preserve">სწორად აღწერს სხვადასხვა სახის ცხოველის </w:t>
            </w:r>
            <w:r w:rsidRPr="009E0F16">
              <w:rPr>
                <w:b/>
                <w:sz w:val="20"/>
                <w:szCs w:val="20"/>
                <w:lang w:val="ka-GE"/>
              </w:rPr>
              <w:t>ლაქტაცი</w:t>
            </w:r>
            <w:r w:rsidR="00B838F5" w:rsidRPr="009E0F16">
              <w:rPr>
                <w:b/>
                <w:sz w:val="20"/>
                <w:szCs w:val="20"/>
                <w:lang w:val="ka-GE"/>
              </w:rPr>
              <w:t>ა</w:t>
            </w:r>
            <w:r w:rsidRPr="009E0F16">
              <w:rPr>
                <w:b/>
                <w:sz w:val="20"/>
                <w:szCs w:val="20"/>
                <w:lang w:val="ka-GE"/>
              </w:rPr>
              <w:t>ს</w:t>
            </w:r>
            <w:r w:rsidR="00B838F5" w:rsidRPr="009E0F16">
              <w:rPr>
                <w:b/>
                <w:sz w:val="20"/>
                <w:szCs w:val="20"/>
                <w:lang w:val="ka-GE"/>
              </w:rPr>
              <w:t xml:space="preserve">ა </w:t>
            </w:r>
            <w:r w:rsidR="00B838F5" w:rsidRPr="009E0F16">
              <w:rPr>
                <w:sz w:val="20"/>
                <w:szCs w:val="20"/>
                <w:lang w:val="ka-GE"/>
              </w:rPr>
              <w:t>და მის</w:t>
            </w:r>
            <w:r w:rsidRPr="009E0F16">
              <w:rPr>
                <w:sz w:val="20"/>
                <w:szCs w:val="20"/>
                <w:lang w:val="ka-GE"/>
              </w:rPr>
              <w:t xml:space="preserve"> ხანგრძლივობას</w:t>
            </w:r>
            <w:r w:rsidR="009E0F16" w:rsidRPr="009E0F16">
              <w:rPr>
                <w:sz w:val="20"/>
                <w:szCs w:val="20"/>
              </w:rPr>
              <w:t>,</w:t>
            </w:r>
            <w:r w:rsidRPr="009E0F16">
              <w:rPr>
                <w:sz w:val="20"/>
                <w:szCs w:val="20"/>
                <w:lang w:val="ka-GE"/>
              </w:rPr>
              <w:t xml:space="preserve"> რძის შედგენილობა</w:t>
            </w:r>
            <w:r w:rsidR="003921F7" w:rsidRPr="009E0F16">
              <w:rPr>
                <w:sz w:val="20"/>
                <w:szCs w:val="20"/>
                <w:lang w:val="ka-GE"/>
              </w:rPr>
              <w:t>სა</w:t>
            </w:r>
            <w:r w:rsidRPr="009E0F16">
              <w:rPr>
                <w:sz w:val="20"/>
                <w:szCs w:val="20"/>
                <w:lang w:val="ka-GE"/>
              </w:rPr>
              <w:t xml:space="preserve"> და პროდუქტიულობაზე მოქმედ სხვადასხვა ფაქტორს</w:t>
            </w:r>
            <w:r w:rsidR="004B3E0D">
              <w:rPr>
                <w:sz w:val="20"/>
                <w:szCs w:val="20"/>
                <w:lang w:val="ka-GE"/>
              </w:rPr>
              <w:t>.</w:t>
            </w:r>
          </w:p>
          <w:p w:rsidR="005039FB" w:rsidRPr="009E0F16" w:rsidRDefault="005039FB" w:rsidP="004B3E0D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2"/>
                <w:tab w:val="left" w:pos="281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line="259" w:lineRule="auto"/>
              <w:ind w:left="0"/>
              <w:jc w:val="both"/>
              <w:rPr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92" w:type="pct"/>
            <w:tcBorders>
              <w:bottom w:val="single" w:sz="4" w:space="0" w:color="auto"/>
            </w:tcBorders>
          </w:tcPr>
          <w:p w:rsidR="008767CE" w:rsidRPr="009E0F16" w:rsidRDefault="008767CE" w:rsidP="003921F7">
            <w:pPr>
              <w:pStyle w:val="Normal1"/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ორგანიზმი: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ორგანოთა სისტემები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,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ორგანოთა აპარატები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ორგანოები</w:t>
            </w:r>
          </w:p>
          <w:p w:rsidR="003E2B49" w:rsidRPr="009E0F16" w:rsidRDefault="003E2B49" w:rsidP="00432EF7">
            <w:pPr>
              <w:pStyle w:val="Normal1"/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ჩონჩხის მიდამოებ</w:t>
            </w:r>
            <w:r w:rsidR="000B75B2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ი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ცხოველების, ფრინველის;</w:t>
            </w:r>
          </w:p>
          <w:p w:rsidR="003E2B49" w:rsidRPr="009E0F16" w:rsidRDefault="003E2B49" w:rsidP="003921F7">
            <w:pPr>
              <w:pStyle w:val="Normal1"/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ძვლის ტიპები</w:t>
            </w:r>
            <w:r w:rsidR="00CD6F8E" w:rsidRPr="009E0F16">
              <w:rPr>
                <w:rFonts w:ascii="Sylfaen" w:eastAsia="Merriweather" w:hAnsi="Sylfaen" w:cs="Merriweather"/>
                <w:sz w:val="20"/>
                <w:szCs w:val="20"/>
              </w:rPr>
              <w:t>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გრძელი ძვლები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მოკლე ძვლები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ბრტყელი ანუ განიერი ძვლები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გრძელი რკალისებური ძვლები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პნევმატური ძვლები</w:t>
            </w:r>
            <w:r w:rsidR="00CD6F8E" w:rsidRPr="009E0F16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3E2B49" w:rsidRPr="009E0F16" w:rsidRDefault="003E2B49" w:rsidP="00432EF7">
            <w:pPr>
              <w:pStyle w:val="Normal1"/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ჩონჩხის ძვლების შეერთება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განუწყვეტელი და გაწყვეტილი;</w:t>
            </w:r>
          </w:p>
          <w:p w:rsidR="003E2B49" w:rsidRPr="009E0F16" w:rsidRDefault="003E2B49" w:rsidP="003921F7">
            <w:pPr>
              <w:pStyle w:val="Normal1"/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განუწყვეტელი შეერთება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:</w:t>
            </w:r>
            <w:r w:rsidR="000B75B2" w:rsidRPr="009E0F16">
              <w:rPr>
                <w:rFonts w:ascii="Sylfaen" w:eastAsia="Merriweather" w:hAnsi="Sylfaen" w:cs="Merriweather"/>
                <w:sz w:val="20"/>
                <w:szCs w:val="20"/>
              </w:rPr>
              <w:t>კუნთოვანი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="000B75B2" w:rsidRPr="009E0F16">
              <w:rPr>
                <w:rFonts w:ascii="Sylfaen" w:eastAsia="Merriweather" w:hAnsi="Sylfaen" w:cs="Merriweather"/>
                <w:sz w:val="20"/>
                <w:szCs w:val="20"/>
              </w:rPr>
              <w:t>ხრტილოვანი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="000B75B2" w:rsidRPr="009E0F16">
              <w:rPr>
                <w:rFonts w:ascii="Sylfaen" w:eastAsia="Merriweather" w:hAnsi="Sylfaen" w:cs="Merriweather"/>
                <w:sz w:val="20"/>
                <w:szCs w:val="20"/>
              </w:rPr>
              <w:t>ძვლოვანი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="000B75B2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ელასტიკური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შემაერთებელქსოვი</w:t>
            </w:r>
            <w:r w:rsidR="000B75B2"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ლო</w:t>
            </w:r>
            <w:r w:rsidR="000B75B2"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ვანი</w:t>
            </w:r>
          </w:p>
          <w:p w:rsidR="003E2B49" w:rsidRPr="009E0F16" w:rsidRDefault="003E2B49" w:rsidP="003921F7">
            <w:pPr>
              <w:pStyle w:val="Normal1"/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სახსარი</w:t>
            </w:r>
            <w:r w:rsidR="009465F9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: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ერთღერძიანი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ორღერძიანი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მრავალღერძიანი.</w:t>
            </w:r>
          </w:p>
          <w:p w:rsidR="003E2B49" w:rsidRPr="009E0F16" w:rsidRDefault="003E2B49" w:rsidP="00432EF7">
            <w:pPr>
              <w:pStyle w:val="Normal1"/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კუნთოვანი ქსოვილი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განივზოლიანი და გლუვი</w:t>
            </w:r>
            <w:r w:rsidR="002B1FBB" w:rsidRPr="009E0F1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3E2B49" w:rsidRPr="009E0F16" w:rsidRDefault="003E2B49" w:rsidP="003921F7">
            <w:pPr>
              <w:pStyle w:val="Normal1"/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მოძრაობის ორგანოთა სისტემის ფუნქცია</w:t>
            </w:r>
            <w:r w:rsidR="00CD6F8E" w:rsidRPr="009E0F16">
              <w:rPr>
                <w:rFonts w:ascii="Sylfaen" w:eastAsia="Merriweather" w:hAnsi="Sylfaen" w:cs="Merriweather"/>
                <w:sz w:val="20"/>
                <w:szCs w:val="20"/>
              </w:rPr>
              <w:t>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საყრდენი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მამოძრავებელი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დამცველობითი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მინერალების დეპო</w:t>
            </w:r>
          </w:p>
          <w:p w:rsidR="003E2B49" w:rsidRPr="009E0F16" w:rsidRDefault="003E2B49" w:rsidP="003921F7">
            <w:pPr>
              <w:pStyle w:val="Normal1"/>
              <w:shd w:val="clear" w:color="auto" w:fill="FFFFFF"/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კანის </w:t>
            </w:r>
            <w:r w:rsidR="002B1FBB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აგებულება</w:t>
            </w:r>
            <w:r w:rsidR="00CD6F8E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ეპიდერმისი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დერმა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კანქვეშა შრე</w:t>
            </w:r>
            <w:r w:rsidR="00CD6F8E" w:rsidRPr="009E0F16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CB7581" w:rsidRPr="009E0F16" w:rsidRDefault="00CB7581" w:rsidP="003921F7">
            <w:pPr>
              <w:pStyle w:val="Normal1"/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კანის წარმონაქმნები: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თმა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კანის ჯირკვლები (სარძევე, საოფლე, ცხიმოვანი)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სირბილეები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კანის გარქოვანებული ორგანოები</w:t>
            </w:r>
          </w:p>
          <w:p w:rsidR="00400B80" w:rsidRPr="009E0F16" w:rsidRDefault="003E2B49" w:rsidP="004B3E0D">
            <w:pPr>
              <w:pStyle w:val="Normal1"/>
              <w:shd w:val="clear" w:color="auto" w:fill="FFFFFF"/>
              <w:tabs>
                <w:tab w:val="left" w:pos="17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კანის საფარველის ფუნქცია</w:t>
            </w:r>
            <w:r w:rsidR="003921F7" w:rsidRPr="009E0F16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: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დამცველობითი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გამომყოფი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შემწოვი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იმუნური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თერმული</w:t>
            </w:r>
            <w:r w:rsidR="004B3E0D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.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77BFF" w:rsidRPr="009E0F16" w:rsidRDefault="00477BFF" w:rsidP="00432EF7">
            <w:pPr>
              <w:tabs>
                <w:tab w:val="left" w:pos="317"/>
              </w:tabs>
              <w:rPr>
                <w:rFonts w:ascii="Sylfaen" w:hAnsi="Sylfaen"/>
                <w:sz w:val="24"/>
                <w:szCs w:val="24"/>
                <w:lang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113380" w:rsidRPr="009E0F16" w:rsidRDefault="00113380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eastAsia="ka-GE"/>
              </w:rPr>
            </w:pPr>
            <w:r w:rsidRPr="009E0F16">
              <w:rPr>
                <w:rFonts w:ascii="Sylfaen" w:hAnsi="Sylfaen"/>
                <w:sz w:val="20"/>
                <w:szCs w:val="24"/>
                <w:lang w:val="ka-GE" w:eastAsia="ka-GE"/>
              </w:rPr>
              <w:t>გამოკითხვა</w:t>
            </w:r>
          </w:p>
          <w:p w:rsidR="00990377" w:rsidRPr="009E0F16" w:rsidRDefault="00990377" w:rsidP="00713356">
            <w:pPr>
              <w:pStyle w:val="ListParagraph"/>
              <w:tabs>
                <w:tab w:val="left" w:pos="317"/>
              </w:tabs>
              <w:ind w:left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3E2B49" w:rsidRPr="009E0F16" w:rsidTr="004B3E0D">
        <w:trPr>
          <w:trHeight w:val="480"/>
        </w:trPr>
        <w:tc>
          <w:tcPr>
            <w:tcW w:w="688" w:type="pct"/>
            <w:shd w:val="clear" w:color="auto" w:fill="auto"/>
          </w:tcPr>
          <w:p w:rsidR="007B1212" w:rsidRPr="009E0F16" w:rsidRDefault="007B1212" w:rsidP="00217977">
            <w:pPr>
              <w:pStyle w:val="ListParagraph"/>
              <w:numPr>
                <w:ilvl w:val="0"/>
                <w:numId w:val="3"/>
              </w:numPr>
              <w:tabs>
                <w:tab w:val="left" w:pos="270"/>
                <w:tab w:val="left" w:pos="3780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შიგნეულობის ორგანოთა სისტემის მორფო-ფუნქციური თავისებურებების</w:t>
            </w:r>
            <w:r w:rsidR="003921F7" w:rsidRPr="009E0F16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ა და</w:t>
            </w:r>
            <w:r w:rsidR="00121EC5" w:rsidRPr="009E0F16">
              <w:rPr>
                <w:rFonts w:ascii="Sylfaen" w:hAnsi="Sylfaen"/>
                <w:sz w:val="20"/>
              </w:rPr>
              <w:t>ცოცხალ ქსოვილებში ფიზიკური</w:t>
            </w:r>
            <w:r w:rsidR="003921F7" w:rsidRPr="009E0F16">
              <w:rPr>
                <w:rFonts w:ascii="Sylfaen" w:hAnsi="Sylfaen"/>
                <w:sz w:val="20"/>
                <w:lang w:val="ka-GE"/>
              </w:rPr>
              <w:t xml:space="preserve">, </w:t>
            </w:r>
            <w:r w:rsidR="00121EC5" w:rsidRPr="009E0F16">
              <w:rPr>
                <w:rFonts w:ascii="Sylfaen" w:hAnsi="Sylfaen"/>
                <w:sz w:val="20"/>
              </w:rPr>
              <w:t>ქიმიური პროცესების მიმდინარეობის</w:t>
            </w:r>
            <w:r w:rsidR="009A3A70" w:rsidRPr="009E0F16">
              <w:rPr>
                <w:rFonts w:ascii="Sylfaen" w:hAnsi="Sylfaen"/>
                <w:sz w:val="20"/>
                <w:lang w:val="ka-GE"/>
              </w:rPr>
              <w:t xml:space="preserve"> აღწერა</w:t>
            </w:r>
          </w:p>
          <w:p w:rsidR="003E2B49" w:rsidRPr="009E0F16" w:rsidRDefault="003E2B49" w:rsidP="008767CE">
            <w:pPr>
              <w:pStyle w:val="Normal1"/>
              <w:tabs>
                <w:tab w:val="left" w:pos="0"/>
                <w:tab w:val="left" w:pos="317"/>
              </w:tabs>
              <w:ind w:left="3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28" w:type="pct"/>
            <w:shd w:val="clear" w:color="auto" w:fill="auto"/>
          </w:tcPr>
          <w:p w:rsidR="007E138D" w:rsidRPr="009E0F16" w:rsidRDefault="003E2B49" w:rsidP="00217977">
            <w:pPr>
              <w:pStyle w:val="Normal1"/>
              <w:numPr>
                <w:ilvl w:val="0"/>
                <w:numId w:val="5"/>
              </w:numPr>
              <w:tabs>
                <w:tab w:val="left" w:pos="-153"/>
                <w:tab w:val="left" w:pos="206"/>
              </w:tabs>
              <w:ind w:left="0" w:firstLine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ლათინური ტერმინების გამოყენებით</w:t>
            </w:r>
            <w:r w:rsidR="0005248A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სხეულის ღრუების მდება</w:t>
            </w:r>
            <w:r w:rsidR="00D07F9D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softHyphen/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რე</w:t>
            </w:r>
            <w:r w:rsidR="00D07F9D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softHyphen/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ო</w:t>
            </w:r>
            <w:r w:rsidR="00D07F9D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softHyphen/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ბას,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საზღვრებს, აგებულებას და ფუნქცი</w:t>
            </w:r>
            <w:r w:rsidR="007F78AC" w:rsidRPr="009E0F16">
              <w:rPr>
                <w:rFonts w:ascii="Sylfaen" w:eastAsia="Merriweather" w:hAnsi="Sylfaen" w:cs="Merriweather"/>
                <w:sz w:val="20"/>
                <w:szCs w:val="20"/>
              </w:rPr>
              <w:t>ებ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ს</w:t>
            </w:r>
            <w:r w:rsidR="0005248A" w:rsidRPr="009E0F1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3E2B49" w:rsidRPr="009E0F16" w:rsidRDefault="007E138D" w:rsidP="00217977">
            <w:pPr>
              <w:pStyle w:val="Normal1"/>
              <w:numPr>
                <w:ilvl w:val="0"/>
                <w:numId w:val="5"/>
              </w:numPr>
              <w:tabs>
                <w:tab w:val="left" w:pos="-153"/>
                <w:tab w:val="left" w:pos="206"/>
              </w:tabs>
              <w:ind w:left="0" w:firstLine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="003E2B49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შიგნეულობის ორგანოთა სისტემაში </w:t>
            </w:r>
            <w:r w:rsidR="003E2B49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შემავალი აპარატების საერთო კანონზომიერებებს, მათ 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ფუნქცი</w:t>
            </w:r>
            <w:r w:rsidR="003E2B49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ებს;</w:t>
            </w:r>
          </w:p>
          <w:p w:rsidR="003E2B49" w:rsidRPr="009E0F16" w:rsidRDefault="003E2B49" w:rsidP="00217977">
            <w:pPr>
              <w:pStyle w:val="Normal1"/>
              <w:numPr>
                <w:ilvl w:val="0"/>
                <w:numId w:val="5"/>
              </w:numPr>
              <w:tabs>
                <w:tab w:val="left" w:pos="-153"/>
                <w:tab w:val="left" w:pos="206"/>
              </w:tabs>
              <w:ind w:left="0" w:firstLine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აპარატებში შემავალი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ორგანოების ფორმას, მდებარეობას,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აგებულება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ს</w:t>
            </w:r>
            <w:r w:rsidR="00191F7D" w:rsidRPr="009E0F1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B838F5" w:rsidRPr="009E0F16" w:rsidRDefault="00B838F5" w:rsidP="00217977">
            <w:pPr>
              <w:pStyle w:val="Normal1"/>
              <w:numPr>
                <w:ilvl w:val="0"/>
                <w:numId w:val="5"/>
              </w:numPr>
              <w:tabs>
                <w:tab w:val="left" w:pos="-153"/>
                <w:tab w:val="left" w:pos="206"/>
              </w:tabs>
              <w:ind w:left="0" w:firstLine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Pr="009E0F16">
              <w:rPr>
                <w:rFonts w:ascii="Sylfaen" w:hAnsi="Sylfaen" w:cs="Sylfaen"/>
                <w:b/>
                <w:color w:val="171717"/>
                <w:sz w:val="20"/>
                <w:szCs w:val="20"/>
              </w:rPr>
              <w:t>საჭმლის მომნელებელი სისტემის</w:t>
            </w:r>
            <w:r w:rsidRPr="009E0F16">
              <w:rPr>
                <w:rFonts w:ascii="Sylfaen" w:hAnsi="Sylfaen" w:cs="Sylfaen"/>
                <w:color w:val="171717"/>
                <w:sz w:val="20"/>
                <w:szCs w:val="20"/>
              </w:rPr>
              <w:t xml:space="preserve"> ფიზიოლოგიას</w:t>
            </w:r>
            <w:r w:rsidR="00191F7D" w:rsidRPr="009E0F16">
              <w:rPr>
                <w:rFonts w:ascii="Sylfaen" w:hAnsi="Sylfaen" w:cs="Sylfaen"/>
                <w:color w:val="171717"/>
                <w:sz w:val="20"/>
                <w:szCs w:val="20"/>
              </w:rPr>
              <w:t>ა და</w:t>
            </w:r>
            <w:r w:rsidRPr="009E0F16">
              <w:rPr>
                <w:rFonts w:ascii="Sylfaen" w:hAnsi="Sylfaen" w:cs="Sylfaen"/>
                <w:color w:val="171717"/>
                <w:sz w:val="20"/>
                <w:szCs w:val="20"/>
              </w:rPr>
              <w:t xml:space="preserve"> მონელების სახეებს</w:t>
            </w:r>
            <w:r w:rsidR="00191F7D" w:rsidRPr="009E0F16">
              <w:rPr>
                <w:rFonts w:ascii="Sylfaen" w:hAnsi="Sylfaen" w:cs="Sylfaen"/>
                <w:color w:val="171717"/>
                <w:sz w:val="20"/>
                <w:szCs w:val="20"/>
              </w:rPr>
              <w:t>;</w:t>
            </w:r>
          </w:p>
          <w:p w:rsidR="00616D61" w:rsidRPr="009E0F16" w:rsidRDefault="00616D61" w:rsidP="00217977">
            <w:pPr>
              <w:pStyle w:val="ListParagraph"/>
              <w:numPr>
                <w:ilvl w:val="0"/>
                <w:numId w:val="5"/>
              </w:numPr>
              <w:tabs>
                <w:tab w:val="left" w:pos="-153"/>
                <w:tab w:val="left" w:pos="206"/>
                <w:tab w:val="left" w:pos="387"/>
              </w:tabs>
              <w:ind w:left="0" w:firstLine="27"/>
              <w:jc w:val="both"/>
              <w:rPr>
                <w:rFonts w:ascii="Sylfaen" w:hAnsi="Sylfaen" w:cs="Sylfaen"/>
                <w:b/>
                <w:color w:val="171717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Pr="009E0F16">
              <w:rPr>
                <w:rFonts w:ascii="Sylfaen" w:hAnsi="Sylfaen" w:cs="Sylfaen"/>
                <w:b/>
                <w:color w:val="171717"/>
                <w:sz w:val="20"/>
                <w:szCs w:val="20"/>
              </w:rPr>
              <w:t>სუნთქვის ფიზიოლოგიას</w:t>
            </w:r>
            <w:r w:rsidR="006006C8" w:rsidRPr="009E0F16">
              <w:rPr>
                <w:rFonts w:ascii="Sylfaen" w:hAnsi="Sylfaen" w:cs="Sylfaen"/>
                <w:b/>
                <w:color w:val="171717"/>
                <w:sz w:val="20"/>
                <w:szCs w:val="20"/>
              </w:rPr>
              <w:t>,</w:t>
            </w:r>
            <w:r w:rsidR="006006C8" w:rsidRPr="009E0F16">
              <w:rPr>
                <w:rFonts w:ascii="Sylfaen" w:hAnsi="Sylfaen" w:cs="Sylfaen"/>
                <w:sz w:val="20"/>
                <w:szCs w:val="20"/>
              </w:rPr>
              <w:t>სუნთქვის ცვალებადობას სხვადასხვა პირობებში ცხოველის ასაკის, პროდუქტი</w:t>
            </w:r>
            <w:r w:rsidR="00CC4808" w:rsidRPr="009E0F16">
              <w:rPr>
                <w:rFonts w:ascii="Sylfaen" w:hAnsi="Sylfaen" w:cs="Sylfaen"/>
                <w:sz w:val="20"/>
                <w:szCs w:val="20"/>
              </w:rPr>
              <w:softHyphen/>
              <w:t>უ</w:t>
            </w:r>
            <w:r w:rsidR="00CC4808" w:rsidRPr="009E0F16">
              <w:rPr>
                <w:rFonts w:ascii="Sylfaen" w:hAnsi="Sylfaen" w:cs="Sylfaen"/>
                <w:sz w:val="20"/>
                <w:szCs w:val="20"/>
              </w:rPr>
              <w:softHyphen/>
              <w:t>ლო</w:t>
            </w:r>
            <w:r w:rsidR="00CC4808" w:rsidRPr="009E0F16">
              <w:rPr>
                <w:rFonts w:ascii="Sylfaen" w:hAnsi="Sylfaen" w:cs="Sylfaen"/>
                <w:sz w:val="20"/>
                <w:szCs w:val="20"/>
              </w:rPr>
              <w:softHyphen/>
              <w:t>ბის და შენახვის პირობებში;</w:t>
            </w:r>
          </w:p>
          <w:p w:rsidR="00616D61" w:rsidRPr="009E0F16" w:rsidRDefault="00616D61" w:rsidP="00217977">
            <w:pPr>
              <w:pStyle w:val="Normal1"/>
              <w:numPr>
                <w:ilvl w:val="0"/>
                <w:numId w:val="5"/>
              </w:numPr>
              <w:tabs>
                <w:tab w:val="left" w:pos="-153"/>
                <w:tab w:val="left" w:pos="206"/>
              </w:tabs>
              <w:ind w:left="0" w:firstLine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hAnsi="Sylfaen"/>
                <w:sz w:val="20"/>
                <w:szCs w:val="20"/>
              </w:rPr>
              <w:t>სწორად აღწერს</w:t>
            </w:r>
            <w:r w:rsidR="00FC52F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6006C8" w:rsidRPr="009E0F16">
              <w:rPr>
                <w:rFonts w:ascii="Sylfaen" w:hAnsi="Sylfaen"/>
                <w:b/>
                <w:sz w:val="20"/>
                <w:szCs w:val="20"/>
              </w:rPr>
              <w:t>შარდის</w:t>
            </w:r>
            <w:r w:rsidRPr="009E0F16">
              <w:rPr>
                <w:rFonts w:ascii="Sylfaen" w:hAnsi="Sylfaen"/>
                <w:b/>
                <w:sz w:val="20"/>
                <w:szCs w:val="20"/>
              </w:rPr>
              <w:t xml:space="preserve"> გამოყოფის ფიზიოლოგიას</w:t>
            </w:r>
            <w:r w:rsidR="00191F7D" w:rsidRPr="009E0F16">
              <w:rPr>
                <w:rFonts w:ascii="Sylfaen" w:hAnsi="Sylfaen"/>
                <w:b/>
                <w:sz w:val="20"/>
                <w:szCs w:val="20"/>
              </w:rPr>
              <w:t>;</w:t>
            </w:r>
          </w:p>
          <w:p w:rsidR="00616D61" w:rsidRPr="009E0F16" w:rsidRDefault="00616D61" w:rsidP="00217977">
            <w:pPr>
              <w:pStyle w:val="Normal1"/>
              <w:numPr>
                <w:ilvl w:val="0"/>
                <w:numId w:val="5"/>
              </w:numPr>
              <w:tabs>
                <w:tab w:val="left" w:pos="-153"/>
                <w:tab w:val="left" w:pos="206"/>
              </w:tabs>
              <w:ind w:left="0" w:firstLine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hAnsi="Sylfaen" w:cs="Sylfaen"/>
                <w:noProof/>
                <w:sz w:val="20"/>
                <w:szCs w:val="20"/>
              </w:rPr>
              <w:t xml:space="preserve">სწორად აღწერს </w:t>
            </w:r>
            <w:r w:rsidR="006006C8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მდერობითი და მამრობითი გამრავლების ორგანოების ფიზიოლოგიას</w:t>
            </w:r>
            <w:r w:rsidR="00191F7D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.</w:t>
            </w:r>
          </w:p>
        </w:tc>
        <w:tc>
          <w:tcPr>
            <w:tcW w:w="1892" w:type="pct"/>
          </w:tcPr>
          <w:p w:rsidR="003E2B49" w:rsidRPr="009E0F16" w:rsidRDefault="003E2B49" w:rsidP="006006C8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სხეულის ღრუები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გულმკერდის, მუცლისა</w:t>
            </w:r>
            <w:r w:rsidR="000B75B2" w:rsidRPr="009E0F16">
              <w:rPr>
                <w:rFonts w:ascii="Sylfaen" w:eastAsia="Merriweather" w:hAnsi="Sylfaen" w:cs="Merriweather"/>
                <w:sz w:val="20"/>
                <w:szCs w:val="20"/>
              </w:rPr>
              <w:t>,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მენჯის;</w:t>
            </w:r>
          </w:p>
          <w:p w:rsidR="000B75B2" w:rsidRPr="009E0F16" w:rsidRDefault="003E2B49" w:rsidP="006006C8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შიგნეულობის ორგანოთა სისტემა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საჭმლის მომნელებელი აპარატი, სუნთქვის აპარატი, შარდ</w:t>
            </w:r>
            <w:r w:rsidR="007F78AC" w:rsidRPr="009E0F16"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სასქესო სისტემა</w:t>
            </w:r>
            <w:r w:rsidR="000B75B2" w:rsidRPr="009E0F1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CE6DF2" w:rsidRPr="009E0F16" w:rsidRDefault="003E2B49" w:rsidP="00191F7D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შიგნეულობის ორგანოთა სისტემის ფუნქცია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ასიმილაცია-დისიმილაციის პროცესები - ნივთიერებათა ცვლა,</w:t>
            </w:r>
            <w:r w:rsidR="006006C8" w:rsidRPr="009E0F16">
              <w:rPr>
                <w:rFonts w:ascii="Sylfaen" w:eastAsia="Merriweather" w:hAnsi="Sylfaen" w:cs="Merriweather"/>
                <w:sz w:val="20"/>
                <w:szCs w:val="20"/>
              </w:rPr>
              <w:t>თაობების მიღება;</w:t>
            </w:r>
            <w:r w:rsidR="006006C8" w:rsidRPr="009E0F16">
              <w:rPr>
                <w:rFonts w:ascii="Sylfaen" w:hAnsi="Sylfaen" w:cs="Sylfaen"/>
                <w:b/>
                <w:color w:val="171717"/>
                <w:sz w:val="20"/>
                <w:szCs w:val="20"/>
              </w:rPr>
              <w:t>მო</w:t>
            </w:r>
            <w:r w:rsidR="00CE6DF2" w:rsidRPr="009E0F16">
              <w:rPr>
                <w:rFonts w:ascii="Sylfaen" w:hAnsi="Sylfaen" w:cs="Sylfaen"/>
                <w:b/>
                <w:color w:val="171717"/>
                <w:sz w:val="20"/>
                <w:szCs w:val="20"/>
              </w:rPr>
              <w:t xml:space="preserve">ნელების </w:t>
            </w:r>
            <w:r w:rsidR="006006C8" w:rsidRPr="009E0F16">
              <w:rPr>
                <w:rFonts w:ascii="Sylfaen" w:hAnsi="Sylfaen" w:cs="Sylfaen"/>
                <w:b/>
                <w:color w:val="171717"/>
                <w:sz w:val="20"/>
                <w:szCs w:val="20"/>
              </w:rPr>
              <w:t>ფიზიოლოგია</w:t>
            </w:r>
            <w:r w:rsidR="00CE6DF2" w:rsidRPr="009E0F16">
              <w:rPr>
                <w:rFonts w:ascii="Sylfaen" w:hAnsi="Sylfaen" w:cs="Sylfaen"/>
                <w:b/>
                <w:color w:val="171717"/>
                <w:sz w:val="20"/>
                <w:szCs w:val="20"/>
              </w:rPr>
              <w:t>.</w:t>
            </w:r>
          </w:p>
          <w:p w:rsidR="006006C8" w:rsidRPr="009E0F16" w:rsidRDefault="006006C8" w:rsidP="00191F7D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hAnsi="Sylfaen" w:cs="Sylfaen"/>
                <w:b/>
                <w:color w:val="171717"/>
                <w:sz w:val="20"/>
                <w:szCs w:val="20"/>
              </w:rPr>
              <w:t>სუნთქვის ფიზიოლოგია</w:t>
            </w:r>
            <w:r w:rsidRPr="009E0F16">
              <w:rPr>
                <w:rFonts w:ascii="Sylfaen" w:hAnsi="Sylfaen" w:cs="Sylfaen"/>
                <w:color w:val="171717"/>
                <w:sz w:val="20"/>
                <w:szCs w:val="20"/>
              </w:rPr>
              <w:t xml:space="preserve"> - აირთა ცვლა ორგანიზმსა და გარემოს შორის.</w:t>
            </w:r>
          </w:p>
          <w:p w:rsidR="00191F7D" w:rsidRPr="009E0F16" w:rsidRDefault="006006C8" w:rsidP="00191F7D">
            <w:pPr>
              <w:pStyle w:val="Normal1"/>
              <w:tabs>
                <w:tab w:val="left" w:pos="-15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hAnsi="Sylfaen"/>
                <w:b/>
                <w:sz w:val="20"/>
                <w:szCs w:val="20"/>
              </w:rPr>
              <w:t xml:space="preserve">შარდის </w:t>
            </w:r>
            <w:r w:rsidR="00CE6DF2" w:rsidRPr="009E0F16">
              <w:rPr>
                <w:rFonts w:ascii="Sylfaen" w:hAnsi="Sylfaen"/>
                <w:b/>
                <w:sz w:val="20"/>
                <w:szCs w:val="20"/>
              </w:rPr>
              <w:t>გამოყოფის  ფიზიოლოგია</w:t>
            </w:r>
            <w:r w:rsidR="00191F7D" w:rsidRPr="009E0F16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191F7D" w:rsidRPr="009E0F16">
              <w:rPr>
                <w:rFonts w:ascii="Sylfaen" w:hAnsi="Sylfaen"/>
                <w:sz w:val="20"/>
                <w:szCs w:val="20"/>
              </w:rPr>
              <w:t xml:space="preserve">შარდის წარმოქმნის მექანიზმს, შარდის რაოდენობა, შედგენილობა და თავისებურებები სხვადასხვა </w:t>
            </w:r>
            <w:r w:rsidR="00191F7D" w:rsidRPr="009E0F16">
              <w:rPr>
                <w:rFonts w:ascii="Sylfaen" w:hAnsi="Sylfaen"/>
                <w:sz w:val="20"/>
                <w:szCs w:val="20"/>
              </w:rPr>
              <w:lastRenderedPageBreak/>
              <w:t>სახის ცხოველში.</w:t>
            </w:r>
          </w:p>
          <w:p w:rsidR="00191F7D" w:rsidRPr="009E0F16" w:rsidRDefault="00191F7D" w:rsidP="00191F7D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მდერობითი და მამრობითი გამრავლების ორგანოების ფიზიოლოგია:</w:t>
            </w:r>
            <w:r w:rsidRPr="009E0F16">
              <w:rPr>
                <w:rFonts w:ascii="Sylfaen" w:hAnsi="Sylfaen" w:cs="Sylfaen"/>
                <w:noProof/>
                <w:sz w:val="20"/>
                <w:szCs w:val="20"/>
              </w:rPr>
              <w:t>სასქესო ციკლი, გამრავლების სეზონი, მაკეობა და მაკეობასთან დაკავშირებული ფუნქციური ცვლილებები ცხოველებში.</w:t>
            </w:r>
          </w:p>
          <w:p w:rsidR="00616D61" w:rsidRPr="009E0F16" w:rsidRDefault="00616D61" w:rsidP="00191F7D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92" w:type="pct"/>
          </w:tcPr>
          <w:p w:rsidR="003E2B49" w:rsidRPr="009E0F16" w:rsidRDefault="003E2B49" w:rsidP="00432EF7">
            <w:pPr>
              <w:tabs>
                <w:tab w:val="left" w:pos="317"/>
              </w:tabs>
              <w:rPr>
                <w:rFonts w:ascii="Sylfaen" w:hAnsi="Sylfaen"/>
                <w:sz w:val="24"/>
                <w:szCs w:val="24"/>
                <w:lang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113380" w:rsidRPr="009E0F16" w:rsidRDefault="00113380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eastAsia="ka-GE"/>
              </w:rPr>
            </w:pPr>
            <w:r w:rsidRPr="009E0F16">
              <w:rPr>
                <w:rFonts w:ascii="Sylfaen" w:hAnsi="Sylfaen"/>
                <w:sz w:val="20"/>
                <w:szCs w:val="24"/>
                <w:lang w:val="ka-GE" w:eastAsia="ka-GE"/>
              </w:rPr>
              <w:t>გამოკითხვა</w:t>
            </w:r>
          </w:p>
          <w:p w:rsidR="003E2B49" w:rsidRPr="009E0F16" w:rsidRDefault="003E2B49" w:rsidP="00713356">
            <w:pPr>
              <w:pStyle w:val="ListParagraph"/>
              <w:tabs>
                <w:tab w:val="left" w:pos="317"/>
              </w:tabs>
              <w:ind w:left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3E2B49" w:rsidRPr="009E0F16" w:rsidTr="004B3E0D">
        <w:trPr>
          <w:trHeight w:val="622"/>
        </w:trPr>
        <w:tc>
          <w:tcPr>
            <w:tcW w:w="688" w:type="pct"/>
            <w:shd w:val="clear" w:color="auto" w:fill="auto"/>
          </w:tcPr>
          <w:p w:rsidR="007B1212" w:rsidRPr="009E0F16" w:rsidRDefault="009A3A70" w:rsidP="00217977">
            <w:pPr>
              <w:pStyle w:val="ListParagraph"/>
              <w:numPr>
                <w:ilvl w:val="0"/>
                <w:numId w:val="3"/>
              </w:numPr>
              <w:tabs>
                <w:tab w:val="left" w:pos="210"/>
                <w:tab w:val="left" w:pos="3780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გ</w:t>
            </w:r>
            <w:r w:rsidR="007B1212" w:rsidRPr="009E0F16">
              <w:rPr>
                <w:rFonts w:ascii="Sylfaen" w:eastAsia="Merriweather" w:hAnsi="Sylfaen" w:cs="Merriweather"/>
                <w:sz w:val="20"/>
                <w:szCs w:val="20"/>
              </w:rPr>
              <w:t>ულ-სისხლძარღვთა სისტემისა და შინაგანი სეკრეციის ჯირკვლების მორფო</w:t>
            </w:r>
            <w:r w:rsidR="00121EC5" w:rsidRPr="009E0F16">
              <w:rPr>
                <w:rFonts w:ascii="Sylfaen" w:eastAsia="Merriweather" w:hAnsi="Sylfaen" w:cs="Merriweather"/>
                <w:sz w:val="20"/>
                <w:szCs w:val="20"/>
              </w:rPr>
              <w:t>ლოგიისა და</w:t>
            </w:r>
            <w:r w:rsidR="007B1212" w:rsidRPr="009E0F16">
              <w:rPr>
                <w:rFonts w:ascii="Sylfaen" w:hAnsi="Sylfaen"/>
                <w:color w:val="000000"/>
                <w:sz w:val="20"/>
                <w:szCs w:val="20"/>
              </w:rPr>
              <w:t>ფიზიოლოგიური ფუნქციების</w:t>
            </w:r>
            <w:r w:rsidR="00CC4808" w:rsidRPr="009E0F16">
              <w:rPr>
                <w:rFonts w:ascii="Sylfaen" w:hAnsi="Sylfaen"/>
                <w:color w:val="000000"/>
                <w:sz w:val="20"/>
                <w:szCs w:val="20"/>
              </w:rPr>
              <w:t xml:space="preserve"> ჰორმონალური  რეგულაციის აღწერა</w:t>
            </w:r>
          </w:p>
          <w:p w:rsidR="003E2B49" w:rsidRPr="009E0F16" w:rsidRDefault="003E2B49" w:rsidP="008767CE">
            <w:pPr>
              <w:pStyle w:val="Normal1"/>
              <w:tabs>
                <w:tab w:val="left" w:pos="0"/>
                <w:tab w:val="left" w:pos="317"/>
              </w:tabs>
              <w:ind w:left="3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28" w:type="pct"/>
            <w:shd w:val="clear" w:color="auto" w:fill="auto"/>
          </w:tcPr>
          <w:p w:rsidR="00713356" w:rsidRPr="009E0F16" w:rsidRDefault="00191F7D" w:rsidP="00217977">
            <w:pPr>
              <w:pStyle w:val="Normal1"/>
              <w:numPr>
                <w:ilvl w:val="0"/>
                <w:numId w:val="6"/>
              </w:numPr>
              <w:tabs>
                <w:tab w:val="left" w:pos="0"/>
                <w:tab w:val="left" w:pos="251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ლათინური ტერმინების გამოყენებით, </w:t>
            </w:r>
            <w:r w:rsidR="003E2B49" w:rsidRPr="009E0F16">
              <w:rPr>
                <w:rFonts w:ascii="Sylfaen" w:eastAsia="Merriweather" w:hAnsi="Sylfaen" w:cs="Merriweather"/>
                <w:sz w:val="20"/>
                <w:szCs w:val="20"/>
              </w:rPr>
              <w:t>სწორად აღწერს</w:t>
            </w:r>
            <w:r w:rsidR="00FC52F4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3E2B49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გულის</w:t>
            </w:r>
            <w:r w:rsidR="003E2B49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მდებარეობას, აგებულებას</w:t>
            </w:r>
            <w:r w:rsidR="00FB5A86" w:rsidRPr="009E0F16">
              <w:rPr>
                <w:rFonts w:ascii="Sylfaen" w:eastAsia="Merriweather" w:hAnsi="Sylfaen" w:cs="Merriweather"/>
                <w:sz w:val="20"/>
                <w:szCs w:val="20"/>
              </w:rPr>
              <w:t>ა</w:t>
            </w:r>
            <w:r w:rsidR="003E2B49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და ფუნქციას</w:t>
            </w:r>
            <w:r w:rsidR="00013A56" w:rsidRPr="009E0F16">
              <w:rPr>
                <w:rFonts w:ascii="Sylfaen" w:eastAsia="Merriweather" w:hAnsi="Sylfaen" w:cs="Merriweather"/>
                <w:sz w:val="20"/>
                <w:szCs w:val="20"/>
              </w:rPr>
              <w:t>,</w:t>
            </w:r>
            <w:r w:rsidR="00713356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სისხლძარღვების ძირითად მაგისტრალებს;</w:t>
            </w:r>
          </w:p>
          <w:p w:rsidR="003E2B49" w:rsidRPr="009E0F16" w:rsidRDefault="00191F7D" w:rsidP="00217977">
            <w:pPr>
              <w:pStyle w:val="Normal1"/>
              <w:numPr>
                <w:ilvl w:val="0"/>
                <w:numId w:val="6"/>
              </w:numPr>
              <w:tabs>
                <w:tab w:val="left" w:pos="0"/>
                <w:tab w:val="left" w:pos="251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="003E2B49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ზედაპირული ლიმფური </w:t>
            </w:r>
            <w:r w:rsidR="00340727" w:rsidRPr="009E0F16">
              <w:rPr>
                <w:rFonts w:ascii="Sylfaen" w:eastAsia="Merriweather" w:hAnsi="Sylfaen" w:cs="Merriweather"/>
                <w:sz w:val="20"/>
                <w:szCs w:val="20"/>
              </w:rPr>
              <w:t>კვანძების</w:t>
            </w:r>
            <w:r w:rsidR="003E2B49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მდებარეობას და </w:t>
            </w:r>
            <w:r w:rsidR="003E2B49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ფუნქციას;</w:t>
            </w:r>
          </w:p>
          <w:p w:rsidR="000B27D6" w:rsidRPr="009E0F16" w:rsidRDefault="000B27D6" w:rsidP="00217977">
            <w:pPr>
              <w:pStyle w:val="Normal1"/>
              <w:numPr>
                <w:ilvl w:val="0"/>
                <w:numId w:val="6"/>
              </w:numPr>
              <w:tabs>
                <w:tab w:val="left" w:pos="0"/>
                <w:tab w:val="left" w:pos="251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სწორად აღწერს</w:t>
            </w:r>
            <w:r w:rsidRPr="009E0F16">
              <w:rPr>
                <w:rFonts w:ascii="Sylfaen" w:hAnsi="Sylfaen"/>
                <w:b/>
                <w:sz w:val="20"/>
                <w:szCs w:val="20"/>
              </w:rPr>
              <w:t>სისხლის ძირითად  ფუნქციებს,</w:t>
            </w:r>
            <w:r w:rsidRPr="009E0F16">
              <w:rPr>
                <w:rFonts w:ascii="Sylfaen" w:hAnsi="Sylfaen"/>
                <w:sz w:val="20"/>
                <w:szCs w:val="20"/>
              </w:rPr>
              <w:t xml:space="preserve"> შედგენილობას, რაოდენობას</w:t>
            </w:r>
            <w:r w:rsidR="00713356" w:rsidRPr="009E0F16">
              <w:rPr>
                <w:rFonts w:ascii="Sylfaen" w:hAnsi="Sylfaen"/>
                <w:sz w:val="20"/>
                <w:szCs w:val="20"/>
              </w:rPr>
              <w:t>.</w:t>
            </w:r>
          </w:p>
          <w:p w:rsidR="003E2B49" w:rsidRPr="009E0F16" w:rsidRDefault="003E2B49" w:rsidP="00217977">
            <w:pPr>
              <w:pStyle w:val="Normal1"/>
              <w:numPr>
                <w:ilvl w:val="0"/>
                <w:numId w:val="6"/>
              </w:numPr>
              <w:tabs>
                <w:tab w:val="left" w:pos="0"/>
                <w:tab w:val="left" w:pos="251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სწორად აღწერს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სისხლმბადი ორგანოების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მდებარეობას, აგებულებასა და მათ ფუნქციას</w:t>
            </w:r>
            <w:r w:rsidR="00CC4808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;</w:t>
            </w:r>
          </w:p>
          <w:p w:rsidR="003E2B49" w:rsidRPr="009E0F16" w:rsidRDefault="00823169" w:rsidP="00217977">
            <w:pPr>
              <w:pStyle w:val="Normal1"/>
              <w:numPr>
                <w:ilvl w:val="0"/>
                <w:numId w:val="6"/>
              </w:numPr>
              <w:tabs>
                <w:tab w:val="left" w:pos="0"/>
                <w:tab w:val="left" w:pos="251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="003E2B49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შინაგანი სეკრეციის ჯირკვლების </w:t>
            </w:r>
            <w:r w:rsidR="003E2B49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ჯგუფებს, აგებულებას, ფიზიოლოგიურ კავშირს და მიმდინარე სასიცოცხლო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პროცესებს</w:t>
            </w:r>
            <w:r w:rsidR="00CC4808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;</w:t>
            </w:r>
          </w:p>
          <w:p w:rsidR="00121EC5" w:rsidRPr="009E0F16" w:rsidRDefault="00121EC5" w:rsidP="00217977">
            <w:pPr>
              <w:pStyle w:val="Normal1"/>
              <w:numPr>
                <w:ilvl w:val="0"/>
                <w:numId w:val="6"/>
              </w:numPr>
              <w:tabs>
                <w:tab w:val="left" w:pos="0"/>
                <w:tab w:val="left" w:pos="251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hAnsi="Sylfaen"/>
                <w:sz w:val="20"/>
                <w:szCs w:val="20"/>
              </w:rPr>
              <w:t>სწორად ა</w:t>
            </w:r>
            <w:r w:rsidR="00713356" w:rsidRPr="009E0F16">
              <w:rPr>
                <w:rFonts w:ascii="Sylfaen" w:hAnsi="Sylfaen"/>
                <w:sz w:val="20"/>
                <w:szCs w:val="20"/>
              </w:rPr>
              <w:t>ღწერს</w:t>
            </w:r>
            <w:r w:rsidRPr="009E0F16">
              <w:rPr>
                <w:rFonts w:ascii="Sylfaen" w:hAnsi="Sylfaen"/>
                <w:sz w:val="20"/>
                <w:szCs w:val="20"/>
              </w:rPr>
              <w:t xml:space="preserve"> ფიზიოლოგიური </w:t>
            </w:r>
            <w:r w:rsidRPr="009E0F16">
              <w:rPr>
                <w:rFonts w:ascii="Sylfaen" w:hAnsi="Sylfaen"/>
                <w:sz w:val="20"/>
              </w:rPr>
              <w:t>პარამეტრების ნორმებ</w:t>
            </w:r>
            <w:r w:rsidR="00713356" w:rsidRPr="009E0F16">
              <w:rPr>
                <w:rFonts w:ascii="Sylfaen" w:hAnsi="Sylfaen"/>
                <w:sz w:val="20"/>
              </w:rPr>
              <w:t>ი</w:t>
            </w:r>
            <w:r w:rsidRPr="009E0F16">
              <w:rPr>
                <w:rFonts w:ascii="Sylfaen" w:hAnsi="Sylfaen"/>
                <w:sz w:val="20"/>
              </w:rPr>
              <w:t>ს</w:t>
            </w:r>
            <w:r w:rsidR="00713356" w:rsidRPr="009E0F16">
              <w:rPr>
                <w:rFonts w:ascii="Sylfaen" w:hAnsi="Sylfaen"/>
                <w:sz w:val="20"/>
              </w:rPr>
              <w:t xml:space="preserve"> დადგენის </w:t>
            </w:r>
            <w:r w:rsidR="00713356" w:rsidRPr="009E0F16">
              <w:rPr>
                <w:rFonts w:ascii="Sylfaen" w:hAnsi="Sylfaen"/>
                <w:sz w:val="20"/>
                <w:szCs w:val="20"/>
              </w:rPr>
              <w:t xml:space="preserve">ლაბორატორიულ </w:t>
            </w:r>
            <w:r w:rsidR="00CC4808" w:rsidRPr="009E0F16">
              <w:rPr>
                <w:rFonts w:ascii="Sylfaen" w:hAnsi="Sylfaen"/>
                <w:sz w:val="20"/>
                <w:szCs w:val="20"/>
              </w:rPr>
              <w:t>მეთოდებ</w:t>
            </w:r>
            <w:r w:rsidR="00CC4808" w:rsidRPr="009E0F16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121EC5" w:rsidRPr="009E0F16" w:rsidRDefault="00121EC5" w:rsidP="00217977">
            <w:pPr>
              <w:pStyle w:val="Normal1"/>
              <w:numPr>
                <w:ilvl w:val="0"/>
                <w:numId w:val="6"/>
              </w:numPr>
              <w:tabs>
                <w:tab w:val="left" w:pos="0"/>
                <w:tab w:val="left" w:pos="251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Pr="009E0F16">
              <w:rPr>
                <w:rFonts w:ascii="Sylfaen" w:hAnsi="Sylfaen"/>
                <w:b/>
                <w:sz w:val="20"/>
                <w:szCs w:val="20"/>
              </w:rPr>
              <w:t>ფიზიოლოგიური ფუნქციები</w:t>
            </w:r>
            <w:r w:rsidRPr="009E0F16">
              <w:rPr>
                <w:rFonts w:ascii="Sylfaen" w:hAnsi="Sylfaen"/>
                <w:sz w:val="20"/>
                <w:szCs w:val="20"/>
              </w:rPr>
              <w:t>ს ჰორმონალურ  რეგულაციას.</w:t>
            </w:r>
          </w:p>
        </w:tc>
        <w:tc>
          <w:tcPr>
            <w:tcW w:w="1892" w:type="pct"/>
          </w:tcPr>
          <w:p w:rsidR="00191F7D" w:rsidRPr="009E0F16" w:rsidRDefault="003E2B49" w:rsidP="00191F7D">
            <w:pPr>
              <w:pStyle w:val="Normal1"/>
              <w:shd w:val="clear" w:color="auto" w:fill="FFFFFF"/>
              <w:tabs>
                <w:tab w:val="left" w:pos="175"/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გული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სისხლისა და ლიმფის მიმოქცევის ცენტრალური ორგანო; </w:t>
            </w:r>
          </w:p>
          <w:p w:rsidR="003E2B49" w:rsidRPr="009E0F16" w:rsidRDefault="003E2B49" w:rsidP="00191F7D">
            <w:pPr>
              <w:pStyle w:val="Normal1"/>
              <w:shd w:val="clear" w:color="auto" w:fill="FFFFFF"/>
              <w:tabs>
                <w:tab w:val="left" w:pos="175"/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გულის ფუნქცია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ვენებიდან შემოსული სისხლის რიტმულად გადატუმბვა აორტასა და ფილტვის არტერიაში;</w:t>
            </w:r>
          </w:p>
          <w:p w:rsidR="003E2B49" w:rsidRPr="009E0F16" w:rsidRDefault="003E2B49" w:rsidP="00191F7D">
            <w:pPr>
              <w:pStyle w:val="Normal1"/>
              <w:shd w:val="clear" w:color="auto" w:fill="FFFFFF"/>
              <w:tabs>
                <w:tab w:val="left" w:pos="175"/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გულის კედლის გარსები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ენდოკარდიუმი, მიოკარდიუმი, პერიკარდიუმი;</w:t>
            </w:r>
          </w:p>
          <w:p w:rsidR="003E2B49" w:rsidRPr="009E0F16" w:rsidRDefault="003E2B49" w:rsidP="00191F7D">
            <w:pPr>
              <w:pStyle w:val="Normal1"/>
              <w:shd w:val="clear" w:color="auto" w:fill="FFFFFF"/>
              <w:tabs>
                <w:tab w:val="left" w:pos="175"/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სისხლძარღვები</w:t>
            </w:r>
            <w:r w:rsidR="00CD013E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: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არტერიები, ვენები, კაპილარები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სისხლმბადი ორგანოები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ძვლის წითელი ტვინი, ელენთა, ლიმფური კვანძები, თიმუსი;</w:t>
            </w:r>
          </w:p>
          <w:p w:rsidR="003E2B49" w:rsidRPr="009E0F16" w:rsidRDefault="003E2B49" w:rsidP="00191F7D">
            <w:pPr>
              <w:pStyle w:val="Normal1"/>
              <w:shd w:val="clear" w:color="auto" w:fill="FFFFFF"/>
              <w:tabs>
                <w:tab w:val="left" w:pos="175"/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სისხლმბადი ორგანოებისფუნქცია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-  ცხოველებში სისხლის ფორმიანი ელემენტების წარმოქმნა.</w:t>
            </w:r>
          </w:p>
          <w:p w:rsidR="00946298" w:rsidRPr="009E0F16" w:rsidRDefault="00D12898" w:rsidP="00191F7D">
            <w:pPr>
              <w:pStyle w:val="Normal1"/>
              <w:shd w:val="clear" w:color="auto" w:fill="FFFFFF"/>
              <w:tabs>
                <w:tab w:val="left" w:pos="175"/>
                <w:tab w:val="left" w:pos="317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hAnsi="Sylfaen"/>
                <w:b/>
                <w:sz w:val="20"/>
                <w:szCs w:val="20"/>
              </w:rPr>
              <w:t>გულ-</w:t>
            </w:r>
            <w:r w:rsidR="00946298" w:rsidRPr="009E0F16">
              <w:rPr>
                <w:rFonts w:ascii="Sylfaen" w:hAnsi="Sylfaen"/>
                <w:b/>
                <w:sz w:val="20"/>
                <w:szCs w:val="20"/>
              </w:rPr>
              <w:t>სისხლ</w:t>
            </w:r>
            <w:r w:rsidRPr="009E0F16">
              <w:rPr>
                <w:rFonts w:ascii="Sylfaen" w:hAnsi="Sylfaen"/>
                <w:b/>
                <w:sz w:val="20"/>
                <w:szCs w:val="20"/>
              </w:rPr>
              <w:t>ძარღვთა</w:t>
            </w:r>
            <w:r w:rsidR="00946298" w:rsidRPr="009E0F16">
              <w:rPr>
                <w:rFonts w:ascii="Sylfaen" w:hAnsi="Sylfaen"/>
                <w:b/>
                <w:sz w:val="20"/>
                <w:szCs w:val="20"/>
              </w:rPr>
              <w:t xml:space="preserve"> სისტემის ფიზიოლოგია.</w:t>
            </w:r>
          </w:p>
          <w:p w:rsidR="00D12898" w:rsidRPr="009E0F16" w:rsidRDefault="00D12898" w:rsidP="00191F7D">
            <w:pPr>
              <w:pStyle w:val="Normal1"/>
              <w:shd w:val="clear" w:color="auto" w:fill="FFFFFF"/>
              <w:tabs>
                <w:tab w:val="left" w:pos="175"/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სისხლის ფიქიკურ-ქიმიური თვისებები.</w:t>
            </w:r>
            <w:r w:rsidRPr="009E0F16">
              <w:rPr>
                <w:rFonts w:ascii="Sylfaen" w:hAnsi="Sylfaen" w:cs="Sylfaen"/>
                <w:color w:val="171717"/>
                <w:sz w:val="20"/>
                <w:szCs w:val="20"/>
              </w:rPr>
              <w:t>გულისმუშაობისციკლიდაფაზები</w:t>
            </w:r>
            <w:r w:rsidRPr="009E0F16">
              <w:rPr>
                <w:rFonts w:ascii="Sylfaen" w:hAnsi="Sylfaen"/>
                <w:color w:val="171717"/>
                <w:sz w:val="20"/>
                <w:szCs w:val="20"/>
              </w:rPr>
              <w:t xml:space="preserve">. </w:t>
            </w:r>
            <w:r w:rsidRPr="009E0F16">
              <w:rPr>
                <w:rFonts w:ascii="Sylfaen" w:hAnsi="Sylfaen" w:cs="Sylfaen"/>
                <w:color w:val="171717"/>
                <w:sz w:val="20"/>
                <w:szCs w:val="20"/>
              </w:rPr>
              <w:t>გულისშეკუმშვათარითმიდასხშირე</w:t>
            </w:r>
            <w:r w:rsidRPr="009E0F16">
              <w:rPr>
                <w:rFonts w:ascii="Sylfaen" w:hAnsi="Sylfaen"/>
                <w:color w:val="171717"/>
                <w:sz w:val="20"/>
                <w:szCs w:val="20"/>
              </w:rPr>
              <w:t xml:space="preserve">, </w:t>
            </w:r>
            <w:r w:rsidRPr="009E0F16">
              <w:rPr>
                <w:rFonts w:ascii="Sylfaen" w:hAnsi="Sylfaen" w:cs="Sylfaen"/>
                <w:color w:val="171717"/>
                <w:sz w:val="20"/>
                <w:szCs w:val="20"/>
              </w:rPr>
              <w:t>გულისბიძგი</w:t>
            </w:r>
            <w:r w:rsidRPr="009E0F16">
              <w:rPr>
                <w:rFonts w:ascii="Sylfaen" w:hAnsi="Sylfaen"/>
                <w:color w:val="171717"/>
                <w:sz w:val="20"/>
                <w:szCs w:val="20"/>
              </w:rPr>
              <w:t xml:space="preserve">, </w:t>
            </w:r>
            <w:r w:rsidRPr="009E0F16">
              <w:rPr>
                <w:rFonts w:ascii="Sylfaen" w:hAnsi="Sylfaen" w:cs="Sylfaen"/>
                <w:color w:val="171717"/>
                <w:sz w:val="20"/>
                <w:szCs w:val="20"/>
              </w:rPr>
              <w:t>გულისტონები</w:t>
            </w:r>
            <w:r w:rsidRPr="009E0F16">
              <w:rPr>
                <w:rFonts w:ascii="Sylfaen" w:hAnsi="Sylfaen"/>
                <w:color w:val="171717"/>
                <w:sz w:val="20"/>
                <w:szCs w:val="20"/>
              </w:rPr>
              <w:t xml:space="preserve">.  </w:t>
            </w:r>
            <w:r w:rsidRPr="009E0F16">
              <w:rPr>
                <w:rFonts w:ascii="Sylfaen" w:hAnsi="Sylfaen" w:cs="Sylfaen"/>
                <w:color w:val="171717"/>
                <w:sz w:val="20"/>
                <w:szCs w:val="20"/>
              </w:rPr>
              <w:t>გულისმოქმედებისნერვულიდაჰუმორულირეგულაცია</w:t>
            </w:r>
            <w:r w:rsidRPr="009E0F16">
              <w:rPr>
                <w:rFonts w:ascii="Sylfaen" w:hAnsi="Sylfaen"/>
                <w:color w:val="171717"/>
                <w:sz w:val="20"/>
                <w:szCs w:val="20"/>
              </w:rPr>
              <w:t>.არტერიული პულსი, ვენური პულსი.</w:t>
            </w:r>
          </w:p>
          <w:p w:rsidR="003E2B49" w:rsidRPr="009E0F16" w:rsidRDefault="003E2B49" w:rsidP="00191F7D">
            <w:pPr>
              <w:pStyle w:val="Normal1"/>
              <w:shd w:val="clear" w:color="auto" w:fill="FFFFFF"/>
              <w:tabs>
                <w:tab w:val="left" w:pos="175"/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შინაგანი სეკრეციის ჯირკვლების ჯგუფები: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ენტოდერმულ-ბრონქოგენური</w:t>
            </w:r>
            <w:r w:rsidR="00CD013E" w:rsidRPr="009E0F16">
              <w:rPr>
                <w:rFonts w:ascii="Sylfaen" w:eastAsia="Merriweather" w:hAnsi="Sylfaen" w:cs="Merriweather"/>
                <w:sz w:val="20"/>
                <w:szCs w:val="20"/>
              </w:rPr>
              <w:t>,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ექტოდერმულ-ნერვოგენური, მეზოდერმულ-თირკმელზედა.</w:t>
            </w:r>
          </w:p>
          <w:p w:rsidR="003E2B49" w:rsidRPr="009E0F16" w:rsidRDefault="003E2B49" w:rsidP="00191F7D">
            <w:pPr>
              <w:pStyle w:val="Normal1"/>
              <w:shd w:val="clear" w:color="auto" w:fill="FFFFFF"/>
              <w:tabs>
                <w:tab w:val="left" w:pos="175"/>
                <w:tab w:val="left" w:pos="317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შინაგანი სეკრეციის ჯირკვლების ფუნქცია: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ჰორმონების გამომუშავება</w:t>
            </w:r>
            <w:r w:rsidR="00CB7581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და ორგანიზმის ფიზიოლოგიური ფუნქციების რეგულაცია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592" w:type="pct"/>
          </w:tcPr>
          <w:p w:rsidR="003E2B49" w:rsidRPr="009E0F16" w:rsidRDefault="003E2B49" w:rsidP="00432EF7">
            <w:pPr>
              <w:tabs>
                <w:tab w:val="left" w:pos="317"/>
              </w:tabs>
              <w:rPr>
                <w:rFonts w:ascii="Sylfaen" w:hAnsi="Sylfaen"/>
                <w:sz w:val="24"/>
                <w:szCs w:val="24"/>
                <w:lang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113380" w:rsidRPr="009E0F16" w:rsidRDefault="00113380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eastAsia="ka-GE"/>
              </w:rPr>
            </w:pPr>
            <w:r w:rsidRPr="009E0F16">
              <w:rPr>
                <w:rFonts w:ascii="Sylfaen" w:hAnsi="Sylfaen"/>
                <w:sz w:val="20"/>
                <w:szCs w:val="24"/>
                <w:lang w:val="ka-GE" w:eastAsia="ka-GE"/>
              </w:rPr>
              <w:t>გამოკითხვა</w:t>
            </w:r>
          </w:p>
          <w:p w:rsidR="003E2B49" w:rsidRPr="009E0F16" w:rsidRDefault="003E2B49" w:rsidP="00713356">
            <w:pPr>
              <w:pStyle w:val="ListParagraph"/>
              <w:tabs>
                <w:tab w:val="left" w:pos="317"/>
              </w:tabs>
              <w:ind w:left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3E2B49" w:rsidRPr="009E0F16" w:rsidTr="004B3E0D">
        <w:trPr>
          <w:trHeight w:val="368"/>
        </w:trPr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:rsidR="003E2B49" w:rsidRPr="009E0F16" w:rsidRDefault="00121EC5" w:rsidP="00217977">
            <w:pPr>
              <w:pStyle w:val="Normal1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ნერვული სისტემისა და გრძნობათა ორგანოების მორფო-ფიზიოლოგიის,</w:t>
            </w:r>
            <w:r w:rsidRPr="009E0F16">
              <w:rPr>
                <w:rFonts w:ascii="Sylfaen" w:hAnsi="Sylfaen" w:cs="Sylfaen"/>
                <w:sz w:val="20"/>
                <w:szCs w:val="20"/>
              </w:rPr>
              <w:t xml:space="preserve"> რეფლექსური მოქმედების, </w:t>
            </w:r>
            <w:r w:rsidR="00191F7D" w:rsidRPr="009E0F16">
              <w:rPr>
                <w:rFonts w:ascii="Sylfaen" w:hAnsi="Sylfaen"/>
                <w:sz w:val="20"/>
                <w:szCs w:val="20"/>
              </w:rPr>
              <w:t>გარემო</w:t>
            </w:r>
            <w:r w:rsidRPr="009E0F16">
              <w:rPr>
                <w:rFonts w:ascii="Sylfaen" w:hAnsi="Sylfaen"/>
                <w:sz w:val="20"/>
                <w:szCs w:val="20"/>
              </w:rPr>
              <w:t xml:space="preserve">პირობებისადმი შეგუებისა და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ცხოველთა ქცევის საკითხების აღწერა</w:t>
            </w:r>
          </w:p>
        </w:tc>
        <w:tc>
          <w:tcPr>
            <w:tcW w:w="1828" w:type="pct"/>
            <w:tcBorders>
              <w:bottom w:val="single" w:sz="4" w:space="0" w:color="auto"/>
            </w:tcBorders>
            <w:shd w:val="clear" w:color="auto" w:fill="auto"/>
          </w:tcPr>
          <w:p w:rsidR="00F972A2" w:rsidRPr="009E0F16" w:rsidRDefault="00191F7D" w:rsidP="00217977">
            <w:pPr>
              <w:pStyle w:val="Normal1"/>
              <w:numPr>
                <w:ilvl w:val="0"/>
                <w:numId w:val="7"/>
              </w:numPr>
              <w:tabs>
                <w:tab w:val="left" w:pos="-333"/>
                <w:tab w:val="left" w:pos="-63"/>
                <w:tab w:val="left" w:pos="251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ლათინური ტერმინების გამოყენებით, </w:t>
            </w:r>
            <w:r w:rsidR="003E2B49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="003E2B49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ცენტრალურ</w:t>
            </w:r>
            <w:r w:rsidR="005039FB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ი</w:t>
            </w:r>
            <w:r w:rsidR="003E2B49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ნერვულ </w:t>
            </w:r>
            <w:r w:rsidR="00340727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სისტემის </w:t>
            </w:r>
            <w:r w:rsidR="00340727" w:rsidRPr="009E0F16">
              <w:rPr>
                <w:rFonts w:ascii="Sylfaen" w:eastAsia="Merriweather" w:hAnsi="Sylfaen" w:cs="Merriweather"/>
                <w:sz w:val="20"/>
                <w:szCs w:val="20"/>
              </w:rPr>
              <w:t>მდებარეობას,</w:t>
            </w:r>
            <w:r w:rsidR="00F972A2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აგებულებას</w:t>
            </w:r>
            <w:r w:rsidR="005322E7" w:rsidRPr="009E0F16">
              <w:rPr>
                <w:rFonts w:ascii="Sylfaen" w:eastAsia="Merriweather" w:hAnsi="Sylfaen" w:cs="Merriweather"/>
                <w:sz w:val="20"/>
                <w:szCs w:val="20"/>
              </w:rPr>
              <w:t>ა</w:t>
            </w:r>
            <w:r w:rsidR="00F972A2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და ფუნქციას;</w:t>
            </w:r>
          </w:p>
          <w:p w:rsidR="003E2B49" w:rsidRPr="009E0F16" w:rsidRDefault="00F93236" w:rsidP="00217977">
            <w:pPr>
              <w:pStyle w:val="Normal1"/>
              <w:numPr>
                <w:ilvl w:val="0"/>
                <w:numId w:val="7"/>
              </w:numPr>
              <w:tabs>
                <w:tab w:val="left" w:pos="-333"/>
                <w:tab w:val="left" w:pos="-63"/>
                <w:tab w:val="left" w:pos="251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="00F972A2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თავ-ზურგის ტვინის </w:t>
            </w:r>
            <w:r w:rsidR="002B1FBB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ნერვებს</w:t>
            </w:r>
            <w:r w:rsidR="003E2B49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;</w:t>
            </w:r>
          </w:p>
          <w:p w:rsidR="003E2B49" w:rsidRPr="009E0F16" w:rsidRDefault="00F93236" w:rsidP="00217977">
            <w:pPr>
              <w:pStyle w:val="Normal1"/>
              <w:numPr>
                <w:ilvl w:val="0"/>
                <w:numId w:val="7"/>
              </w:numPr>
              <w:tabs>
                <w:tab w:val="left" w:pos="-333"/>
                <w:tab w:val="left" w:pos="-63"/>
                <w:tab w:val="left" w:pos="251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="003E2B49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გრძნობათა ორგანოების</w:t>
            </w:r>
            <w:r w:rsidR="003E2B49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მდებარეობას, აგებულებასა და ფუნქციებს</w:t>
            </w:r>
            <w:r w:rsidR="00CC4808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;</w:t>
            </w:r>
          </w:p>
          <w:p w:rsidR="00681BF4" w:rsidRPr="009E0F16" w:rsidRDefault="00681BF4" w:rsidP="00217977">
            <w:pPr>
              <w:pStyle w:val="Normal1"/>
              <w:numPr>
                <w:ilvl w:val="0"/>
                <w:numId w:val="7"/>
              </w:numPr>
              <w:tabs>
                <w:tab w:val="left" w:pos="-333"/>
                <w:tab w:val="left" w:pos="-63"/>
                <w:tab w:val="left" w:pos="251"/>
              </w:tabs>
              <w:ind w:left="-19" w:firstLine="19"/>
              <w:jc w:val="both"/>
              <w:rPr>
                <w:rFonts w:ascii="Sylfaen" w:hAnsi="Sylfaen" w:cs="Sylfaen"/>
                <w:b/>
                <w:noProof/>
                <w:sz w:val="20"/>
                <w:szCs w:val="20"/>
              </w:rPr>
            </w:pPr>
            <w:r w:rsidRPr="009E0F16">
              <w:rPr>
                <w:rFonts w:ascii="Sylfaen" w:hAnsi="Sylfaen" w:cs="Sylfaen"/>
                <w:sz w:val="20"/>
                <w:szCs w:val="20"/>
              </w:rPr>
              <w:t xml:space="preserve">სწორად აღწერს  </w:t>
            </w:r>
            <w:r w:rsidRPr="009E0F16">
              <w:rPr>
                <w:rFonts w:ascii="Sylfaen" w:hAnsi="Sylfaen" w:cs="Sylfaen"/>
                <w:b/>
                <w:sz w:val="20"/>
                <w:szCs w:val="20"/>
              </w:rPr>
              <w:t>ცხოველთ</w:t>
            </w:r>
            <w:r w:rsidR="00FC52F4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9E0F16">
              <w:rPr>
                <w:rFonts w:ascii="Sylfaen" w:hAnsi="Sylfaen" w:cs="Sylfaen"/>
                <w:b/>
                <w:sz w:val="20"/>
                <w:szCs w:val="20"/>
              </w:rPr>
              <w:t>აქცევის</w:t>
            </w:r>
            <w:r w:rsidRPr="009E0F16">
              <w:rPr>
                <w:rFonts w:ascii="Sylfaen" w:hAnsi="Sylfaen" w:cs="Sylfaen"/>
                <w:sz w:val="20"/>
                <w:szCs w:val="20"/>
              </w:rPr>
              <w:t>ფორმებსა დაქცევისნერვულ</w:t>
            </w:r>
            <w:r w:rsidRPr="009E0F16">
              <w:rPr>
                <w:rFonts w:ascii="Sylfaen" w:hAnsi="Sylfaen"/>
                <w:sz w:val="20"/>
                <w:szCs w:val="20"/>
              </w:rPr>
              <w:t>-</w:t>
            </w:r>
            <w:r w:rsidRPr="009E0F16">
              <w:rPr>
                <w:rFonts w:ascii="Sylfaen" w:hAnsi="Sylfaen" w:cs="Sylfaen"/>
                <w:sz w:val="20"/>
                <w:szCs w:val="20"/>
              </w:rPr>
              <w:t>ჰუმორულმექანიზმებს</w:t>
            </w:r>
            <w:r w:rsidR="005322E7" w:rsidRPr="009E0F16">
              <w:rPr>
                <w:rFonts w:ascii="Sylfaen" w:hAnsi="Sylfaen" w:cs="Sylfaen"/>
                <w:sz w:val="20"/>
                <w:szCs w:val="20"/>
              </w:rPr>
              <w:t>,</w:t>
            </w:r>
            <w:r w:rsidR="004556A1" w:rsidRPr="009E0F16">
              <w:rPr>
                <w:rFonts w:ascii="Sylfaen" w:hAnsi="Sylfaen"/>
                <w:color w:val="auto"/>
                <w:sz w:val="20"/>
                <w:szCs w:val="20"/>
              </w:rPr>
              <w:t>ფიზიოლოგიური სისტემის ფუნქციათა რეგულირებ</w:t>
            </w:r>
            <w:r w:rsidR="004556A1" w:rsidRPr="009E0F16">
              <w:rPr>
                <w:rFonts w:ascii="Sylfaen" w:hAnsi="Sylfaen"/>
                <w:sz w:val="20"/>
                <w:szCs w:val="20"/>
              </w:rPr>
              <w:t>ის</w:t>
            </w:r>
            <w:r w:rsidR="004556A1" w:rsidRPr="009E0F16">
              <w:rPr>
                <w:rFonts w:ascii="Sylfaen" w:hAnsi="Sylfaen"/>
                <w:color w:val="auto"/>
                <w:sz w:val="20"/>
                <w:szCs w:val="20"/>
              </w:rPr>
              <w:t xml:space="preserve">, </w:t>
            </w:r>
            <w:r w:rsidR="003951C0" w:rsidRPr="009E0F16">
              <w:rPr>
                <w:rFonts w:ascii="Sylfaen" w:hAnsi="Sylfaen"/>
                <w:sz w:val="20"/>
                <w:szCs w:val="20"/>
              </w:rPr>
              <w:t>ადაპტაციის ფიზიოლოგიურ მექანიზმ</w:t>
            </w:r>
            <w:r w:rsidRPr="009E0F16">
              <w:rPr>
                <w:rFonts w:ascii="Sylfaen" w:hAnsi="Sylfaen"/>
                <w:sz w:val="20"/>
                <w:szCs w:val="20"/>
              </w:rPr>
              <w:t>ს.</w:t>
            </w:r>
          </w:p>
        </w:tc>
        <w:tc>
          <w:tcPr>
            <w:tcW w:w="1892" w:type="pct"/>
            <w:tcBorders>
              <w:bottom w:val="single" w:sz="4" w:space="0" w:color="auto"/>
            </w:tcBorders>
          </w:tcPr>
          <w:p w:rsidR="005322E7" w:rsidRPr="009E0F16" w:rsidRDefault="00CD013E" w:rsidP="005322E7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ცენტრალური </w:t>
            </w:r>
            <w:r w:rsidR="005322E7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ნერვული სისტემა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თავისა და ზურგის ტვინი;</w:t>
            </w:r>
          </w:p>
          <w:p w:rsidR="00CD013E" w:rsidRPr="009E0F16" w:rsidRDefault="00CD013E" w:rsidP="005322E7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პერიფერიული </w:t>
            </w:r>
            <w:r w:rsidR="005322E7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ნერვული სისტემა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თავისა (12 წყვილი) და ზურგის ტვინის ნერვები (</w:t>
            </w:r>
            <w:r w:rsidR="00F2788F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რაოდენობა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ცვალებადია სახეობის შესაბამისად);</w:t>
            </w:r>
          </w:p>
          <w:p w:rsidR="00CD013E" w:rsidRPr="009E0F16" w:rsidRDefault="00CD013E" w:rsidP="005322E7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თავის</w:t>
            </w:r>
            <w:r w:rsidR="00F972A2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ა და ზურგის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ტვინი</w:t>
            </w:r>
            <w:r w:rsidR="00F972A2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მდებარეობა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თავის ქალის ღრუ</w:t>
            </w:r>
            <w:r w:rsidR="00F972A2" w:rsidRPr="009E0F16">
              <w:rPr>
                <w:rFonts w:ascii="Sylfaen" w:eastAsia="Merriweather" w:hAnsi="Sylfaen" w:cs="Merriweather"/>
                <w:sz w:val="20"/>
                <w:szCs w:val="20"/>
              </w:rPr>
              <w:t>,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ხერხემლის არხი;</w:t>
            </w:r>
          </w:p>
          <w:p w:rsidR="00CD013E" w:rsidRPr="009E0F16" w:rsidRDefault="00CD013E" w:rsidP="005322E7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ნერვული </w:t>
            </w:r>
            <w:r w:rsidR="00340727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სისტემი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ს ფუნქცია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საპასუხო რეაქცია გაღიზიანებაზე;</w:t>
            </w:r>
          </w:p>
          <w:p w:rsidR="00CD013E" w:rsidRPr="009E0F16" w:rsidRDefault="00CD013E" w:rsidP="005322E7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თავის ტვინი</w:t>
            </w:r>
            <w:r w:rsidR="00F972A2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ნერვები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მგრძნობიარე, მამოძრავებელი და </w:t>
            </w:r>
            <w:r w:rsidR="002B1FBB" w:rsidRPr="009E0F16">
              <w:rPr>
                <w:rFonts w:ascii="Sylfaen" w:eastAsia="Merriweather" w:hAnsi="Sylfaen" w:cs="Merriweather"/>
                <w:sz w:val="20"/>
                <w:szCs w:val="20"/>
              </w:rPr>
              <w:t>შ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ერეული;</w:t>
            </w:r>
          </w:p>
          <w:p w:rsidR="00CD013E" w:rsidRPr="009E0F16" w:rsidRDefault="00CD013E" w:rsidP="005322E7">
            <w:pPr>
              <w:pStyle w:val="Normal1"/>
              <w:shd w:val="clear" w:color="auto" w:fill="FFFFFF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ზურგის ტვინი</w:t>
            </w:r>
            <w:r w:rsidR="00F972A2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ნერვები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შერეული.</w:t>
            </w:r>
          </w:p>
          <w:p w:rsidR="003E2B49" w:rsidRPr="009E0F16" w:rsidRDefault="00CD013E" w:rsidP="005322E7">
            <w:pPr>
              <w:pStyle w:val="Normal1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გრძნობათა ორგანოები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მხედველობ</w:t>
            </w:r>
            <w:r w:rsidR="00340727" w:rsidRPr="009E0F16">
              <w:rPr>
                <w:rFonts w:ascii="Sylfaen" w:eastAsia="Merriweather" w:hAnsi="Sylfaen" w:cs="Merriweather"/>
                <w:sz w:val="20"/>
                <w:szCs w:val="20"/>
              </w:rPr>
              <w:t>ის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, ყნოსვ</w:t>
            </w:r>
            <w:r w:rsidR="00340727" w:rsidRPr="009E0F16">
              <w:rPr>
                <w:rFonts w:ascii="Sylfaen" w:eastAsia="Merriweather" w:hAnsi="Sylfaen" w:cs="Merriweather"/>
                <w:sz w:val="20"/>
                <w:szCs w:val="20"/>
              </w:rPr>
              <w:t>ის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, სმენა-წონასწორობ</w:t>
            </w:r>
            <w:r w:rsidR="00340727" w:rsidRPr="009E0F16">
              <w:rPr>
                <w:rFonts w:ascii="Sylfaen" w:eastAsia="Merriweather" w:hAnsi="Sylfaen" w:cs="Merriweather"/>
                <w:sz w:val="20"/>
                <w:szCs w:val="20"/>
              </w:rPr>
              <w:t>ის, გემოვნების და შეხების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4556A1" w:rsidRPr="009E0F16" w:rsidRDefault="004556A1" w:rsidP="005322E7">
            <w:pPr>
              <w:pStyle w:val="Normal1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18"/>
                <w:szCs w:val="20"/>
              </w:rPr>
            </w:pPr>
            <w:r w:rsidRPr="009E0F16">
              <w:rPr>
                <w:rFonts w:ascii="Sylfaen" w:hAnsi="Sylfaen" w:cs="Microsoft Sans Serif"/>
                <w:b/>
                <w:sz w:val="20"/>
              </w:rPr>
              <w:t>ფიზიოლოგიური სისტემა</w:t>
            </w:r>
            <w:r w:rsidRPr="009E0F16">
              <w:rPr>
                <w:rFonts w:ascii="Sylfaen" w:hAnsi="Sylfaen" w:cs="Microsoft Sans Serif"/>
                <w:sz w:val="20"/>
              </w:rPr>
              <w:t>- ორგანოებისა და ქსოვილების გენეტიკურად განმტკიცებული ერთობლიობაა, რომელიც ერთ ან რამდენიმე ფუნქციას ასრულებს.</w:t>
            </w:r>
          </w:p>
          <w:p w:rsidR="00666801" w:rsidRPr="009E0F16" w:rsidRDefault="00666801" w:rsidP="005322E7">
            <w:pPr>
              <w:pStyle w:val="Normal1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ადაპტაცია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ფიზიოლოგიური პროცესის თვითრეგუ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ლა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ციის შიდაორგანიზაციული მექანიზმი.</w:t>
            </w:r>
          </w:p>
          <w:p w:rsidR="004556A1" w:rsidRPr="009E0F16" w:rsidRDefault="004556A1" w:rsidP="005322E7">
            <w:pPr>
              <w:pStyle w:val="Normal1"/>
              <w:tabs>
                <w:tab w:val="left" w:pos="317"/>
              </w:tabs>
              <w:jc w:val="both"/>
              <w:rPr>
                <w:rFonts w:ascii="Sylfaen" w:eastAsia="Merriweather" w:hAnsi="Sylfaen" w:cs="Merriweather"/>
                <w:sz w:val="18"/>
                <w:szCs w:val="20"/>
              </w:rPr>
            </w:pPr>
            <w:r w:rsidRPr="009E0F16">
              <w:rPr>
                <w:rFonts w:ascii="Sylfaen" w:hAnsi="Sylfaen" w:cs="Microsoft Sans Serif"/>
                <w:b/>
                <w:sz w:val="20"/>
              </w:rPr>
              <w:t>ფუნქციათა რეგულაცია</w:t>
            </w:r>
            <w:r w:rsidRPr="009E0F16">
              <w:rPr>
                <w:rFonts w:ascii="Sylfaen" w:hAnsi="Sylfaen" w:cs="Microsoft Sans Serif"/>
                <w:sz w:val="20"/>
              </w:rPr>
              <w:t xml:space="preserve"> ორგანიზმის უჯრედების, ქსოვილების და ორგანოების მუშაობის ინტენსიურობის მიზანმიმართული ცვლილებაა, რომელიც ორგანიზმის მოთხოვნილებების დაკმაყოფილებისათვის სასარგებლო შედეგს უზრუნველყოფს მისი (ორგანიზმის) ცხოველმოქმედების სხვადასხვა პირობებში.</w:t>
            </w:r>
          </w:p>
          <w:p w:rsidR="009A3A70" w:rsidRPr="009E0F16" w:rsidRDefault="004556A1" w:rsidP="005322E7">
            <w:pPr>
              <w:pStyle w:val="Normal1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ქცევის ფიზიოლოგია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- რეაქცია, </w:t>
            </w:r>
            <w:r w:rsidRPr="009E0F16">
              <w:rPr>
                <w:rFonts w:ascii="Sylfaen" w:hAnsi="Sylfaen"/>
                <w:sz w:val="20"/>
                <w:szCs w:val="20"/>
              </w:rPr>
              <w:t>რომლითაც ხორცი</w:t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  <w:t>ე</w:t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  <w:t>ლ</w:t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  <w:t>დება ორგანიზმის ურთიერთობა გარემოს მუდმივ ცვა</w:t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  <w:t>ლე</w:t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  <w:t>ბად პირობებთან, მათთან შეგუების უზრუნველსაყოფად.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3E2B49" w:rsidRPr="009E0F16" w:rsidRDefault="003E2B49" w:rsidP="00432EF7">
            <w:pPr>
              <w:tabs>
                <w:tab w:val="left" w:pos="317"/>
              </w:tabs>
              <w:rPr>
                <w:rFonts w:ascii="Sylfaen" w:hAnsi="Sylfaen"/>
                <w:sz w:val="24"/>
                <w:szCs w:val="24"/>
                <w:lang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763C9D" w:rsidRDefault="00763C9D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val="ka-GE" w:eastAsia="ka-GE"/>
              </w:rPr>
            </w:pPr>
          </w:p>
          <w:p w:rsidR="00113380" w:rsidRPr="009E0F16" w:rsidRDefault="00113380" w:rsidP="00217977">
            <w:pPr>
              <w:pStyle w:val="ListParagraph"/>
              <w:tabs>
                <w:tab w:val="left" w:pos="317"/>
              </w:tabs>
              <w:ind w:left="0"/>
              <w:jc w:val="center"/>
              <w:rPr>
                <w:rFonts w:ascii="Sylfaen" w:hAnsi="Sylfaen"/>
                <w:sz w:val="20"/>
                <w:szCs w:val="24"/>
                <w:lang w:eastAsia="ka-GE"/>
              </w:rPr>
            </w:pPr>
            <w:r w:rsidRPr="009E0F16">
              <w:rPr>
                <w:rFonts w:ascii="Sylfaen" w:hAnsi="Sylfaen"/>
                <w:sz w:val="20"/>
                <w:szCs w:val="24"/>
                <w:lang w:val="ka-GE" w:eastAsia="ka-GE"/>
              </w:rPr>
              <w:t>გამოკითხვა</w:t>
            </w:r>
          </w:p>
          <w:p w:rsidR="003E2B49" w:rsidRPr="009E0F16" w:rsidRDefault="003E2B49" w:rsidP="00713356">
            <w:pPr>
              <w:pStyle w:val="ListParagraph"/>
              <w:tabs>
                <w:tab w:val="left" w:pos="317"/>
              </w:tabs>
              <w:ind w:left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A3A70" w:rsidRPr="009E0F16" w:rsidTr="004B3E0D">
        <w:trPr>
          <w:trHeight w:val="326"/>
        </w:trPr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</w:tcPr>
          <w:p w:rsidR="009A3A70" w:rsidRPr="009E0F16" w:rsidRDefault="009A3A70" w:rsidP="00217977">
            <w:pPr>
              <w:pStyle w:val="Normal1"/>
              <w:numPr>
                <w:ilvl w:val="0"/>
                <w:numId w:val="3"/>
              </w:numPr>
              <w:tabs>
                <w:tab w:val="left" w:pos="90"/>
              </w:tabs>
              <w:ind w:left="0" w:firstLine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ორგანოთა სისტემების იდენტიფიკაცია</w:t>
            </w:r>
          </w:p>
        </w:tc>
        <w:tc>
          <w:tcPr>
            <w:tcW w:w="1828" w:type="pct"/>
            <w:tcBorders>
              <w:top w:val="single" w:sz="4" w:space="0" w:color="auto"/>
            </w:tcBorders>
            <w:shd w:val="clear" w:color="auto" w:fill="auto"/>
          </w:tcPr>
          <w:p w:rsidR="00603C52" w:rsidRPr="009E0F16" w:rsidRDefault="009A3A70" w:rsidP="00217977">
            <w:pPr>
              <w:pStyle w:val="Normal1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ლათინური ტერმინების გამოყენებით</w:t>
            </w:r>
            <w:r w:rsidR="005322E7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="00603C52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ახდენს </w:t>
            </w:r>
            <w:r w:rsidR="00603C52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მოძრაობის ორგანოთა სისტემის </w:t>
            </w:r>
            <w:r w:rsidR="00603C52" w:rsidRPr="009E0F16">
              <w:rPr>
                <w:rFonts w:ascii="Sylfaen" w:eastAsia="Merriweather" w:hAnsi="Sylfaen" w:cs="Merriweather"/>
                <w:sz w:val="20"/>
                <w:szCs w:val="20"/>
              </w:rPr>
              <w:t>იდენტიფიკაციას</w:t>
            </w:r>
            <w:r w:rsidR="00CC4808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;</w:t>
            </w:r>
          </w:p>
          <w:p w:rsidR="00603C52" w:rsidRPr="009E0F16" w:rsidRDefault="00603C52" w:rsidP="00217977">
            <w:pPr>
              <w:pStyle w:val="Normal1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სწორად ახდენს კანის საფარველი სისტემის იდენტიფიკაციას</w:t>
            </w:r>
            <w:r w:rsidR="00CC4808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;</w:t>
            </w:r>
          </w:p>
          <w:p w:rsidR="00603C52" w:rsidRPr="009E0F16" w:rsidRDefault="00603C52" w:rsidP="00217977">
            <w:pPr>
              <w:pStyle w:val="Normal1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ახდენს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შიგნეულობის ორგანოთა სისტემაში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შემავალი აპარატების იდენტიფიკაციას</w:t>
            </w:r>
            <w:r w:rsidR="00CC4808"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;</w:t>
            </w:r>
          </w:p>
          <w:p w:rsidR="00603C52" w:rsidRPr="009E0F16" w:rsidRDefault="00603C52" w:rsidP="00217977">
            <w:pPr>
              <w:pStyle w:val="Normal1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ახდენს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გულ-სისხლძარღვთა სისტემის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იდენტიფიკაციას.</w:t>
            </w:r>
          </w:p>
          <w:p w:rsidR="00603C52" w:rsidRPr="009E0F16" w:rsidRDefault="00603C52" w:rsidP="005322E7">
            <w:pPr>
              <w:pStyle w:val="Normal1"/>
              <w:tabs>
                <w:tab w:val="left" w:pos="117"/>
                <w:tab w:val="left" w:pos="175"/>
              </w:tabs>
              <w:ind w:left="4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A3A70" w:rsidRPr="009E0F16" w:rsidRDefault="009A3A70" w:rsidP="005322E7">
            <w:pPr>
              <w:pStyle w:val="Normal1"/>
              <w:tabs>
                <w:tab w:val="left" w:pos="117"/>
              </w:tabs>
              <w:ind w:left="47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92" w:type="pct"/>
            <w:tcBorders>
              <w:top w:val="single" w:sz="4" w:space="0" w:color="auto"/>
            </w:tcBorders>
          </w:tcPr>
          <w:p w:rsidR="009B66D8" w:rsidRPr="009E0F16" w:rsidRDefault="009B66D8" w:rsidP="00217977">
            <w:pPr>
              <w:pStyle w:val="Normal1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ორგანოთა სისტემები</w:t>
            </w:r>
            <w:r w:rsidR="007420F9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ს </w:t>
            </w:r>
            <w:r w:rsidR="007420F9" w:rsidRPr="009E0F16">
              <w:rPr>
                <w:rFonts w:ascii="Sylfaen" w:eastAsia="Merriweather" w:hAnsi="Sylfaen" w:cs="Merriweather"/>
                <w:sz w:val="20"/>
                <w:szCs w:val="20"/>
              </w:rPr>
              <w:t>სახეობრივი თავისებურებების დადგენა შედარებითი ანატომიის ასპექტში.</w:t>
            </w:r>
          </w:p>
          <w:p w:rsidR="009B66D8" w:rsidRPr="009E0F16" w:rsidRDefault="009B66D8" w:rsidP="00217977">
            <w:pPr>
              <w:pStyle w:val="Normal1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მოძრაობის ორგანოთა სისტემა</w:t>
            </w:r>
            <w:r w:rsidR="00603C52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-ჩონჩხში შემავალი ძვლების სახეობრივი მახასიათებლები</w:t>
            </w:r>
            <w:r w:rsidR="007420F9" w:rsidRPr="009E0F16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9B66D8" w:rsidRPr="009E0F16" w:rsidRDefault="009B66D8" w:rsidP="00217977">
            <w:pPr>
              <w:pStyle w:val="Normal1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კანის საფარველი სისტემა</w:t>
            </w:r>
            <w:r w:rsidR="00603C52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კანის საერთო საფარველის, კანის ჯირკვლებისა და კანის რქოვანი წარმონაქმნების სახეობრივი მახასიათებლები</w:t>
            </w:r>
            <w:r w:rsidR="007420F9" w:rsidRPr="009E0F16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9B66D8" w:rsidRPr="009E0F16" w:rsidRDefault="009B66D8" w:rsidP="00217977">
            <w:pPr>
              <w:pStyle w:val="Normal1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შიგნეულობის ორგანოთა </w:t>
            </w:r>
            <w:r w:rsidR="00603C52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სისტემაში</w:t>
            </w:r>
            <w:r w:rsidR="00603C52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შემავალი აპარატების სახეობრივი თავისებურ</w:t>
            </w:r>
            <w:r w:rsidR="007420F9" w:rsidRPr="009E0F16">
              <w:rPr>
                <w:rFonts w:ascii="Sylfaen" w:eastAsia="Merriweather" w:hAnsi="Sylfaen" w:cs="Merriweather"/>
                <w:sz w:val="20"/>
                <w:szCs w:val="20"/>
              </w:rPr>
              <w:t>ე</w:t>
            </w:r>
            <w:r w:rsidR="00603C52" w:rsidRPr="009E0F16">
              <w:rPr>
                <w:rFonts w:ascii="Sylfaen" w:eastAsia="Merriweather" w:hAnsi="Sylfaen" w:cs="Merriweather"/>
                <w:sz w:val="20"/>
                <w:szCs w:val="20"/>
              </w:rPr>
              <w:t>ბები</w:t>
            </w:r>
            <w:r w:rsidR="007420F9" w:rsidRPr="009E0F16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603C52" w:rsidRPr="009E0F16" w:rsidRDefault="009B66D8" w:rsidP="00217977">
            <w:pPr>
              <w:pStyle w:val="Normal1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გულ-სისხლძარღვთა სისტემა</w:t>
            </w:r>
            <w:r w:rsidR="00603C52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გულის სახეობრივი </w:t>
            </w:r>
            <w:r w:rsidR="007420F9" w:rsidRPr="009E0F16">
              <w:rPr>
                <w:rFonts w:ascii="Sylfaen" w:eastAsia="Merriweather" w:hAnsi="Sylfaen" w:cs="Merriweather"/>
                <w:sz w:val="20"/>
                <w:szCs w:val="20"/>
              </w:rPr>
              <w:t>თ</w:t>
            </w:r>
            <w:r w:rsidR="00603C52" w:rsidRPr="009E0F16">
              <w:rPr>
                <w:rFonts w:ascii="Sylfaen" w:eastAsia="Merriweather" w:hAnsi="Sylfaen" w:cs="Merriweather"/>
                <w:sz w:val="20"/>
                <w:szCs w:val="20"/>
              </w:rPr>
              <w:t>ა</w:t>
            </w:r>
            <w:r w:rsidR="007420F9" w:rsidRPr="009E0F16">
              <w:rPr>
                <w:rFonts w:ascii="Sylfaen" w:eastAsia="Merriweather" w:hAnsi="Sylfaen" w:cs="Merriweather"/>
                <w:sz w:val="20"/>
                <w:szCs w:val="20"/>
              </w:rPr>
              <w:t>ვ</w:t>
            </w:r>
            <w:r w:rsidR="00603C52" w:rsidRPr="009E0F16">
              <w:rPr>
                <w:rFonts w:ascii="Sylfaen" w:eastAsia="Merriweather" w:hAnsi="Sylfaen" w:cs="Merriweather"/>
                <w:sz w:val="20"/>
                <w:szCs w:val="20"/>
              </w:rPr>
              <w:t>ისებურებები</w:t>
            </w:r>
            <w:r w:rsidR="007420F9" w:rsidRPr="009E0F16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763C9D" w:rsidRDefault="00763C9D" w:rsidP="00217977">
            <w:pPr>
              <w:pStyle w:val="Normal1"/>
              <w:tabs>
                <w:tab w:val="left" w:pos="317"/>
              </w:tabs>
              <w:jc w:val="center"/>
              <w:rPr>
                <w:rFonts w:ascii="Sylfaen" w:hAnsi="Sylfaen"/>
                <w:sz w:val="20"/>
                <w:szCs w:val="24"/>
                <w:lang w:eastAsia="ka-GE"/>
              </w:rPr>
            </w:pPr>
          </w:p>
          <w:p w:rsidR="00763C9D" w:rsidRDefault="00763C9D" w:rsidP="00217977">
            <w:pPr>
              <w:pStyle w:val="Normal1"/>
              <w:tabs>
                <w:tab w:val="left" w:pos="317"/>
              </w:tabs>
              <w:jc w:val="center"/>
              <w:rPr>
                <w:rFonts w:ascii="Sylfaen" w:hAnsi="Sylfaen"/>
                <w:sz w:val="20"/>
                <w:szCs w:val="24"/>
                <w:lang w:eastAsia="ka-GE"/>
              </w:rPr>
            </w:pPr>
          </w:p>
          <w:p w:rsidR="009A3A70" w:rsidRPr="009E0F16" w:rsidRDefault="00603C52" w:rsidP="00217977">
            <w:pPr>
              <w:pStyle w:val="Normal1"/>
              <w:tabs>
                <w:tab w:val="left" w:pos="317"/>
              </w:tabs>
              <w:jc w:val="center"/>
              <w:rPr>
                <w:rFonts w:ascii="Sylfaen" w:hAnsi="Sylfaen"/>
                <w:sz w:val="24"/>
                <w:szCs w:val="24"/>
                <w:lang w:eastAsia="ka-GE"/>
              </w:rPr>
            </w:pPr>
            <w:r w:rsidRPr="009E0F16">
              <w:rPr>
                <w:rFonts w:ascii="Sylfaen" w:hAnsi="Sylfaen"/>
                <w:sz w:val="20"/>
                <w:szCs w:val="24"/>
                <w:lang w:eastAsia="ka-GE"/>
              </w:rPr>
              <w:t>პრაქტიკული დავალება</w:t>
            </w:r>
          </w:p>
        </w:tc>
      </w:tr>
    </w:tbl>
    <w:p w:rsidR="007E1270" w:rsidRDefault="007E1270" w:rsidP="00432EF7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4B3E0D" w:rsidRDefault="004B3E0D" w:rsidP="00432EF7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CE41B8" w:rsidRPr="009E0F16" w:rsidRDefault="000F5466" w:rsidP="00432EF7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  <w:r w:rsidRPr="009E0F16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9E0F16" w:rsidRPr="009E0F16" w:rsidRDefault="009E0F16" w:rsidP="00432EF7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6E6B4B" w:rsidRDefault="000F5466" w:rsidP="00432EF7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  <w:r w:rsidRPr="009E0F16">
        <w:rPr>
          <w:rFonts w:ascii="Sylfaen" w:eastAsia="Arial Unicode MS" w:hAnsi="Sylfaen" w:cs="Arial Unicode MS"/>
          <w:b/>
          <w:sz w:val="20"/>
          <w:szCs w:val="20"/>
        </w:rPr>
        <w:t>3.1</w:t>
      </w:r>
      <w:r w:rsidR="00485B1D">
        <w:rPr>
          <w:rFonts w:ascii="Sylfaen" w:eastAsia="Arial Unicode MS" w:hAnsi="Sylfaen" w:cs="Arial Unicode MS"/>
          <w:b/>
          <w:sz w:val="20"/>
          <w:szCs w:val="20"/>
          <w:lang w:val="en-US"/>
        </w:rPr>
        <w:t>.</w:t>
      </w:r>
      <w:r w:rsidRPr="009E0F16">
        <w:rPr>
          <w:rFonts w:ascii="Sylfaen" w:eastAsia="Arial Unicode MS" w:hAnsi="Sylfaen" w:cs="Arial Unicode MS"/>
          <w:b/>
          <w:sz w:val="20"/>
          <w:szCs w:val="20"/>
        </w:rPr>
        <w:t xml:space="preserve">სწავლებისა და შეფასების ორგანიზებისთვის </w:t>
      </w:r>
    </w:p>
    <w:p w:rsidR="009E0F16" w:rsidRPr="009E0F16" w:rsidRDefault="009E0F16" w:rsidP="00432EF7">
      <w:pPr>
        <w:pStyle w:val="Normal1"/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tbl>
      <w:tblPr>
        <w:tblStyle w:val="TableGrid"/>
        <w:tblW w:w="4954" w:type="pct"/>
        <w:tblLayout w:type="fixed"/>
        <w:tblLook w:val="04A0"/>
      </w:tblPr>
      <w:tblGrid>
        <w:gridCol w:w="1011"/>
        <w:gridCol w:w="5846"/>
        <w:gridCol w:w="2475"/>
        <w:gridCol w:w="2475"/>
        <w:gridCol w:w="2585"/>
      </w:tblGrid>
      <w:tr w:rsidR="00DF05B3" w:rsidRPr="009E0F16" w:rsidTr="002B61DA">
        <w:tc>
          <w:tcPr>
            <w:tcW w:w="351" w:type="pct"/>
            <w:vAlign w:val="center"/>
          </w:tcPr>
          <w:p w:rsidR="00DF05B3" w:rsidRPr="009E0F16" w:rsidRDefault="00DF05B3" w:rsidP="00432EF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2031" w:type="pct"/>
            <w:vAlign w:val="center"/>
          </w:tcPr>
          <w:p w:rsidR="00DF05B3" w:rsidRPr="009E0F16" w:rsidRDefault="00DF05B3" w:rsidP="00432EF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860" w:type="pct"/>
            <w:vAlign w:val="center"/>
          </w:tcPr>
          <w:p w:rsidR="00DF05B3" w:rsidRPr="009E0F16" w:rsidRDefault="00DF05B3" w:rsidP="00432EF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860" w:type="pct"/>
          </w:tcPr>
          <w:p w:rsidR="00DF05B3" w:rsidRPr="009E0F16" w:rsidRDefault="00DF05B3" w:rsidP="00432EF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898" w:type="pct"/>
          </w:tcPr>
          <w:p w:rsidR="00DF05B3" w:rsidRPr="009E0F16" w:rsidRDefault="00DF05B3" w:rsidP="00432EF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DF05B3" w:rsidRPr="009E0F16" w:rsidRDefault="00DF05B3" w:rsidP="00432EF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763C9D" w:rsidRPr="009E0F16" w:rsidTr="002B61DA">
        <w:tc>
          <w:tcPr>
            <w:tcW w:w="351" w:type="pct"/>
          </w:tcPr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E0D" w:rsidRDefault="004B3E0D" w:rsidP="00217977">
            <w:pPr>
              <w:pStyle w:val="Normal1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63C9D" w:rsidRPr="00A7135D" w:rsidRDefault="00763C9D" w:rsidP="00217977">
            <w:pPr>
              <w:pStyle w:val="Normal1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135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031" w:type="pct"/>
          </w:tcPr>
          <w:p w:rsidR="00763C9D" w:rsidRPr="009E0F16" w:rsidRDefault="00763C9D" w:rsidP="00432EF7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ცხოველთა ანატომია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ცხოველის ორგანიზმის შინაგანი და გარეგანი აგებულება;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ცხოველთა ფიზიოლოგია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ცხოველის ორგანიზმში მიმდინარე სასიცოცხლო ფუნქციები;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ორგანიზმი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-ერთიანი ცოცხალი სისტემა, რომელსაც გააჩნია მემკვიდრეობისა და ცვალებადობის უნარი;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ორგანოთა სისტემა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ორგანოთა ერთობლიობა, რომელიც მსგავსია აგებულებით და ემსახურება საერთო ფუნქციის შესრულებას;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აპარატი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- ორგანოთა კომპლექსი, რომლებიც განსხვავდებიან ფორმით, აგებულებით, მდებარეობით, ასრულებენ საერთო ფუნქციას;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ორგანო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განსაზღვრული ფორმა, შინაგანი სტრუქტურა, მდებარეობა და ფუნქცია (პარენქიმა და სტრომა).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ქსოვილი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ეპითელური, შემაერთებელი, კუნთოვანი და ნერვული;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ჩონჩხი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ძვლების ბუნებრივად აკინძული კომპლექტი;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ჩონჩხი იყოფა: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თავი, ტორსი და კიდურები; ტორსი - კისრის, გულმკერდის, წელის, გავისა და კუდის მიდამოები;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ძვლის ტიპები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გრძელი ძვლები, მოკლე ძვლები, ბრტყელი ანუ განიერი ძვლები, გრძელი რკალისებური ძვლები, პნევმატური ძვლები;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ძვალი შედგება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ძვლისაზრდელა, მკვრივი კომპაქტური და ღრუბლისებური ნივთიერებებისაგან, ღრუბლი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სე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ბუ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რი ნივთიერება ამოვსებულია ძვლის წითელი ტვინით. ძვლის წითელი ტვინი სისხლმბადი ორგანოა.</w:t>
            </w:r>
          </w:p>
          <w:p w:rsidR="00763C9D" w:rsidRPr="009E0F16" w:rsidRDefault="00763C9D" w:rsidP="00432EF7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ჩონჩხის ძვლების შეერთება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განუწყვეტელი და გაწყვეტილი;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განუწყვეტელი შეერთება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: შემაერთებელ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ქსო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ვილოვანი, კუნთოვანი, ხრტილოვანი, ძვლოვანი და ელასტიკური.</w:t>
            </w:r>
          </w:p>
          <w:p w:rsidR="00763C9D" w:rsidRPr="009E0F16" w:rsidRDefault="00763C9D" w:rsidP="00432EF7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სახსარი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გაწყვეტილი შეერთება - ძვლების ერთ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მა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ნეთ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 xml:space="preserve">თან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მოძრავად დაკავშირება. სახსარი - ერთღერძიანი, ორღერძიანი და მრავალღერძიანი.</w:t>
            </w:r>
          </w:p>
          <w:p w:rsidR="00763C9D" w:rsidRPr="009E0F16" w:rsidRDefault="00763C9D" w:rsidP="00432EF7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კუნთოვანი ქსოვილი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განივზოლიანი და გლუვი. განივზოლიანი კუნთები მდებარეობენ ჩონჩხზე და განაპირობებებ ნებით მოძრაობას; გლუვი კუნთოვანი ქსოვილი ცხოველის ნებასურვილს არ ემორჩილება, ორგანოს შემადგენელი ნაწილია.</w:t>
            </w:r>
          </w:p>
          <w:p w:rsidR="00763C9D" w:rsidRPr="009E0F16" w:rsidRDefault="00763C9D" w:rsidP="00432EF7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კუნთების დამხმარე ორგანოები - ფასციები, სინოვიური ბუდეები, სინოვიური აბგები და სესამოიდური ძვლები.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თავის კუნთები: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მიმიკური და საღეჭი;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ტორსის კუნთები: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კისრის ვენტრალური, მხრის სარტყელის, გულმკერდის კედლის, მუცლის კედლის, ხერხემლის სვეტის დორსალური და ვენტრალური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;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წინა კიდურის კუნთები: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მხრის, იდაყვის, მაჯის და თითების სახსრებზე მოქმედი.</w:t>
            </w:r>
          </w:p>
          <w:p w:rsidR="004B3E0D" w:rsidRDefault="00763C9D" w:rsidP="004B3E0D">
            <w:pPr>
              <w:jc w:val="both"/>
              <w:rPr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უკანა კიდურზე არჩევენ: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ბარძაყის, კანჭის და ტერფის მიდამოებს;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უკანა კიდურის კუნთები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: მენჯ-ბარძაყის, მუხლის, უკანა ტერფისა და თითების სახსრების;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მოძრაობის ორგანოთა სისტემის ფუნქცია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საყრდენი, მამოძრავებელი, დამცველობითი, მინერალების დეპო;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კანის საფარველი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ეპიდერმისი, საკუთრივ კანი, კორიუმი ანუ დერმა, კანქვეშა შრე;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კანის საფარველის ფუნქცია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დამცველობითი (მექა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ნი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კუ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 xml:space="preserve">რი, ფიზიკური, ქიმიური, ბიოლოგიური და სხვა ფაქტორები); გამომყოფი, შემწოვი, იმუნური, თერმული;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კანის წარმონაქმნები: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თმა, კანის ჯირკვლები, სირბი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ლე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ე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ბი, და კანის გარქოვანებული ორგანოები (ჩლიქი, ბრჭყალი და რქა).</w:t>
            </w:r>
            <w:r w:rsidR="004B3E0D"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მართლმეტყველება - </w:t>
            </w:r>
            <w:r w:rsidR="004B3E0D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763C9D" w:rsidRPr="004B3E0D" w:rsidRDefault="004B3E0D" w:rsidP="004B3E0D">
            <w:pPr>
              <w:pStyle w:val="Normal1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 xml:space="preserve">სწორად გამოყენება;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860" w:type="pct"/>
            <w:vMerge w:val="restart"/>
            <w:vAlign w:val="center"/>
          </w:tcPr>
          <w:p w:rsidR="00763C9D" w:rsidRDefault="00763C9D" w:rsidP="00E83BA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მასწავლებელი გადასცემს ახალ 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790CE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არ იყოს ცოდნის 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790CE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763C9D" w:rsidRPr="003F5970" w:rsidRDefault="00763C9D" w:rsidP="00763C9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60" w:type="pct"/>
            <w:vAlign w:val="center"/>
          </w:tcPr>
          <w:p w:rsidR="00763C9D" w:rsidRDefault="00763C9D" w:rsidP="006656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763C9D" w:rsidRDefault="00763C9D" w:rsidP="006656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790CEC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763C9D" w:rsidRPr="003F5970" w:rsidRDefault="00763C9D" w:rsidP="009A1EA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98" w:type="pct"/>
            <w:vMerge w:val="restart"/>
            <w:vAlign w:val="center"/>
          </w:tcPr>
          <w:p w:rsidR="00763C9D" w:rsidRPr="003F5970" w:rsidRDefault="00763C9D" w:rsidP="0021797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763C9D" w:rsidRPr="003F5970" w:rsidRDefault="00763C9D" w:rsidP="0021797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სხვ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</w:p>
          <w:p w:rsidR="00763C9D" w:rsidRPr="003F5970" w:rsidRDefault="00763C9D" w:rsidP="0021797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790CEC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763C9D" w:rsidRPr="003F5970" w:rsidRDefault="00763C9D" w:rsidP="0021797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763C9D" w:rsidRPr="003F5970" w:rsidRDefault="00763C9D" w:rsidP="00397E3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:rsidR="00763C9D" w:rsidRPr="003F5970" w:rsidRDefault="00763C9D" w:rsidP="0021797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63C9D" w:rsidRPr="009E0F16" w:rsidTr="002B61DA">
        <w:tc>
          <w:tcPr>
            <w:tcW w:w="351" w:type="pct"/>
          </w:tcPr>
          <w:p w:rsidR="00763C9D" w:rsidRPr="00A7135D" w:rsidRDefault="00763C9D" w:rsidP="0021797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A7135D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2031" w:type="pct"/>
          </w:tcPr>
          <w:p w:rsidR="00763C9D" w:rsidRPr="009E0F16" w:rsidRDefault="00763C9D" w:rsidP="00432EF7">
            <w:pPr>
              <w:pStyle w:val="Normal1"/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სხეულის ღრუები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გულმკერდის, მუცლისა (ეპიგას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ტ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 xml:space="preserve">რიუმი, მეზოგასტრიუმი, ჰიპოგასტრიუმი) და მენჯის;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შიგნეულობის ორგანოთა სისტემა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საჭმლის მომნე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ლე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ბელი აპარატი, სუნთქვის აპარატი, შარდსასქესო სისტემა (საშარდე ორგანოები, მდედრობითი გამრავ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ლე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 xml:space="preserve">სა და მამრობითი გამრავლების ორგანოები);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შიგნეულობის ორგანოთა სისტემის ფუნქცია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ასიმილაცია-დისიმილაციის პროცესები - ნივთიერებათა ცვლა, თაობების მიღება;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აგებულება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მილისებური ორგანოები: ლორწოვანი, კუნთოვანი და სეროზული/(შემაერთებელი ქსოვილი გარსები;</w:t>
            </w:r>
          </w:p>
          <w:p w:rsidR="00763C9D" w:rsidRPr="009E0F16" w:rsidRDefault="00763C9D" w:rsidP="00432EF7">
            <w:pPr>
              <w:pStyle w:val="Normal1"/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საჭმლის მომნელებელი აპარატი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თავის ნაწლავი (პირი და ხახა), წინა ნაწლავი (საყლაპავი მილი და კუჭი), შუა ნაწლავი (თორმეტგოჯა ნაწლავი, მლივი და თეძოს ნაწლავი, მონელებაში მონაწილე ჯირკვლები: ღვიძლი, კუჭქვეშა ჯირკვალი) და უკანა ნაწლავი (ბრმა ნაწლავი, კოლინჯი და სწორი ნაწლავი);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საჭმლის მონელებელი აპარატის ფუნქცია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საკვების მიღება, გადამუშავება-მონელება და მოუნელებელი მასალის გამოყოფა;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სუნთქვის აპარატი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ცხვირი და ცხვირის ღრუ, ხახა, ხორხი, სასულე, ფილტვები, პლევრა და პლევრის ღრუ;</w:t>
            </w:r>
          </w:p>
          <w:p w:rsidR="00763C9D" w:rsidRPr="009E0F16" w:rsidRDefault="00763C9D" w:rsidP="00432EF7">
            <w:pPr>
              <w:pStyle w:val="Normal1"/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სუნთქვის აპარატის ფუნქცია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აირთა ცვლა ორგანიზმსა და გარემოს შორის;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შარდ-სასქესო სისტემა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შარდის გამომყოფი და გამრავლების ორგანოები;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საშარდე ორგანოები: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თირკმელები, შარსაწვეთები, შარდის ბუშტი და შარდსადენი;</w:t>
            </w:r>
          </w:p>
          <w:p w:rsidR="00763C9D" w:rsidRPr="009E0F16" w:rsidRDefault="00763C9D" w:rsidP="00432EF7">
            <w:pPr>
              <w:pStyle w:val="Normal1"/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საშარდე ორგანოების ფუნქცია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შარდის გამოყოფა;</w:t>
            </w:r>
          </w:p>
          <w:p w:rsidR="00763C9D" w:rsidRPr="009E0F16" w:rsidRDefault="00763C9D" w:rsidP="00432EF7">
            <w:pPr>
              <w:pStyle w:val="Normal1"/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მდედრობითი გამრავლების ორგანოები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შიგნითა სასქესო ორგანოები: საკვერცხეები, კვერცხსავლები, საშვილოსნო და საშო, გარეთა სასქესო ორგანოები;</w:t>
            </w:r>
          </w:p>
          <w:p w:rsidR="00763C9D" w:rsidRPr="009E0F16" w:rsidRDefault="00763C9D" w:rsidP="002A0E1D">
            <w:pPr>
              <w:pStyle w:val="Normal1"/>
              <w:shd w:val="clear" w:color="auto" w:fill="FFFFFF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მამრობითი გამრავლების ორგანოები: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წყვილი ორგა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ნო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ე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ბი: სათესლე ჯირკვლები, სათესლე ჯირკვლების დანა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მა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 xml:space="preserve">ტი, სათესლე სადინარი, სათესლე პარკი, დამატებითი სასქესო ჯირკვლები, კენტი ორგანოები;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გამრავლების ორგანოების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ფუნქცია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ახალი თაობის მიღება და ჰორმონების გამომუშავება.</w:t>
            </w:r>
          </w:p>
        </w:tc>
        <w:tc>
          <w:tcPr>
            <w:tcW w:w="860" w:type="pct"/>
            <w:vMerge/>
            <w:vAlign w:val="center"/>
          </w:tcPr>
          <w:p w:rsidR="00763C9D" w:rsidRPr="003F5970" w:rsidRDefault="00763C9D" w:rsidP="009A1EA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60" w:type="pct"/>
            <w:vMerge w:val="restart"/>
            <w:vAlign w:val="center"/>
          </w:tcPr>
          <w:p w:rsidR="00763C9D" w:rsidRPr="003F5970" w:rsidRDefault="00763C9D" w:rsidP="009A1EA9">
            <w:pPr>
              <w:jc w:val="both"/>
              <w:rPr>
                <w:sz w:val="20"/>
                <w:szCs w:val="20"/>
              </w:rPr>
            </w:pPr>
            <w:r w:rsidRPr="003F5970">
              <w:rPr>
                <w:sz w:val="20"/>
                <w:szCs w:val="20"/>
              </w:rPr>
              <w:t>•</w:t>
            </w:r>
            <w:r w:rsidRPr="003F5970">
              <w:rPr>
                <w:bCs/>
                <w:sz w:val="20"/>
                <w:szCs w:val="20"/>
              </w:rPr>
              <w:tab/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წერითიმეთოდი</w:t>
            </w:r>
            <w:r w:rsidRPr="003F5970">
              <w:rPr>
                <w:sz w:val="20"/>
                <w:szCs w:val="20"/>
              </w:rPr>
              <w:t xml:space="preserve"> -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 w:rsidRPr="003F5970">
              <w:rPr>
                <w:sz w:val="20"/>
                <w:szCs w:val="20"/>
              </w:rPr>
              <w:t>/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 w:rsidRPr="003F5970">
              <w:rPr>
                <w:sz w:val="20"/>
                <w:szCs w:val="20"/>
              </w:rPr>
              <w:t xml:space="preserve">, 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თემადასხვა</w:t>
            </w:r>
            <w:r w:rsidRPr="003F5970">
              <w:rPr>
                <w:sz w:val="20"/>
                <w:szCs w:val="20"/>
              </w:rPr>
              <w:t>;</w:t>
            </w:r>
          </w:p>
          <w:p w:rsidR="00763C9D" w:rsidRPr="003F5970" w:rsidRDefault="00763C9D" w:rsidP="009A1EA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sz w:val="20"/>
                <w:szCs w:val="20"/>
              </w:rPr>
              <w:t>•</w:t>
            </w:r>
            <w:r w:rsidRPr="003F5970">
              <w:rPr>
                <w:bCs/>
                <w:sz w:val="20"/>
                <w:szCs w:val="20"/>
              </w:rPr>
              <w:tab/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 w:rsidRPr="003F5970">
              <w:rPr>
                <w:sz w:val="20"/>
                <w:szCs w:val="20"/>
              </w:rPr>
              <w:t xml:space="preserve">,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დისკუსიაშიმონაწილეობა</w:t>
            </w:r>
            <w:r w:rsidRPr="003F5970">
              <w:rPr>
                <w:sz w:val="20"/>
                <w:szCs w:val="20"/>
              </w:rPr>
              <w:t xml:space="preserve">,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დებატები</w:t>
            </w:r>
            <w:r w:rsidRPr="003F5970">
              <w:rPr>
                <w:sz w:val="20"/>
                <w:szCs w:val="20"/>
              </w:rPr>
              <w:t xml:space="preserve">,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სიტუაციურიანალიზი</w:t>
            </w:r>
            <w:r w:rsidRPr="003F5970">
              <w:rPr>
                <w:sz w:val="20"/>
                <w:szCs w:val="20"/>
              </w:rPr>
              <w:t xml:space="preserve">,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პრეზენტაციისწარმოდგენადასხვა</w:t>
            </w:r>
            <w:r w:rsidRPr="003F5970">
              <w:rPr>
                <w:sz w:val="20"/>
                <w:szCs w:val="20"/>
              </w:rPr>
              <w:t>;</w:t>
            </w:r>
          </w:p>
          <w:p w:rsidR="00763C9D" w:rsidRPr="00763C9D" w:rsidRDefault="00763C9D" w:rsidP="00763C9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98" w:type="pct"/>
            <w:vMerge/>
            <w:vAlign w:val="center"/>
          </w:tcPr>
          <w:p w:rsidR="00763C9D" w:rsidRPr="003F5970" w:rsidRDefault="00763C9D" w:rsidP="00397E3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63C9D" w:rsidRPr="009E0F16" w:rsidTr="002B61DA">
        <w:tc>
          <w:tcPr>
            <w:tcW w:w="351" w:type="pct"/>
          </w:tcPr>
          <w:p w:rsidR="00763C9D" w:rsidRPr="00A7135D" w:rsidRDefault="00763C9D" w:rsidP="0021797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A7135D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2031" w:type="pct"/>
          </w:tcPr>
          <w:p w:rsidR="00763C9D" w:rsidRPr="009E0F16" w:rsidRDefault="00763C9D" w:rsidP="00432EF7">
            <w:pPr>
              <w:pStyle w:val="Normal1"/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გული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სისხლისა და ლიმფის მიმოქცევის ცენტრალური ორგანო;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გულის ფუნქცია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ვენებიდან შემოსული სისხლის რიტმულად გადატუმბვა აორტასა და ფილტვის არტერიაში;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გულის კედლის გარსები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ენდოკარდიუმი, მიოკარ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დი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უ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 xml:space="preserve">მი, პერიკარდიუმი;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გულის მდებარობა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გულმკერდის ღრუ, მესამე-მეხუთე ნეკნები შორის (სახეობების მიხედვით იცვლება);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სისხლძარღვებისა (არტერიები, ვენები, კაპილარები) და ლიმფური ძარღვების კედლის გარსები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ენდოთელიუმი და დამატებითი გარსები (ინთიმა, მედია, ადვენტიცია);</w:t>
            </w:r>
          </w:p>
          <w:p w:rsidR="00763C9D" w:rsidRPr="009E0F16" w:rsidRDefault="00763C9D" w:rsidP="002A0E1D">
            <w:pPr>
              <w:pStyle w:val="Normal1"/>
              <w:shd w:val="clear" w:color="auto" w:fill="FFFFFF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სისხლმბადი ორგანოები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ძვლის წითელი ტვინი, ელენ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 xml:space="preserve">თა, ლიმფური კვანძები, თიმუსი;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სისხლმბადი ორგანოებისფუნქცია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-  ცხოველებში სისხლის ფორმიანი ელემენტების წარმოქმნა.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შინაგანი სეკრეციის ჯირკვლების ჯგუფები: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ენტოდერ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მ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ულ-ბრონქოგენური (ფარისებრი, ფარზედა, მკერდუკანა ჯირკვლები), ექტოდერმულ-ნერვოგენური (ეპიფიზი, ჰი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პო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 xml:space="preserve">ფიზი), მეზოდერმულ-თირკმელზედა (საკვერცხეებისა და სათესლე ჯირკვლების მეზენქიმური წარმოშობის ნაწილები). ენტოდერმულ-ნაწლავური ტიპის - კუჭქვეშა ჯირკვალი.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შინაგანი სეკრეციის ჯირკვლების ფუნქცია: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ჰორმონების გამომუშავება.</w:t>
            </w:r>
          </w:p>
        </w:tc>
        <w:tc>
          <w:tcPr>
            <w:tcW w:w="860" w:type="pct"/>
            <w:vMerge/>
            <w:vAlign w:val="center"/>
          </w:tcPr>
          <w:p w:rsidR="00763C9D" w:rsidRPr="003F5970" w:rsidRDefault="00763C9D" w:rsidP="009A1EA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60" w:type="pct"/>
            <w:vMerge/>
            <w:vAlign w:val="center"/>
          </w:tcPr>
          <w:p w:rsidR="00763C9D" w:rsidRPr="003F5970" w:rsidRDefault="00763C9D" w:rsidP="009A1EA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98" w:type="pct"/>
            <w:vMerge/>
            <w:vAlign w:val="center"/>
          </w:tcPr>
          <w:p w:rsidR="00763C9D" w:rsidRPr="003F5970" w:rsidRDefault="00763C9D" w:rsidP="00397E3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63C9D" w:rsidRPr="009E0F16" w:rsidTr="002B61DA">
        <w:tc>
          <w:tcPr>
            <w:tcW w:w="351" w:type="pct"/>
          </w:tcPr>
          <w:p w:rsidR="00763C9D" w:rsidRDefault="00763C9D" w:rsidP="0021797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</w:p>
          <w:p w:rsidR="00763C9D" w:rsidRDefault="00763C9D" w:rsidP="0021797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</w:p>
          <w:p w:rsidR="00763C9D" w:rsidRDefault="00763C9D" w:rsidP="0021797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</w:p>
          <w:p w:rsidR="00763C9D" w:rsidRDefault="00763C9D" w:rsidP="0021797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</w:p>
          <w:p w:rsidR="00763C9D" w:rsidRDefault="00763C9D" w:rsidP="0021797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</w:p>
          <w:p w:rsidR="00763C9D" w:rsidRPr="00763C9D" w:rsidRDefault="00763C9D" w:rsidP="0021797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763C9D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2031" w:type="pct"/>
          </w:tcPr>
          <w:p w:rsidR="00763C9D" w:rsidRPr="009E0F16" w:rsidRDefault="00763C9D" w:rsidP="002A0E1D">
            <w:pPr>
              <w:pStyle w:val="Normal1"/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ნერვული სისტემის სისტემატიკა: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ცენტრალური და პერიფერიული.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ცენტრალური ნერვული სისტემა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თავისა და ზურგის ტვინი;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პერიფერიული ნერვული სისტემა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 - თავისა (12 წყვილი) და ზურგის ტვინის ნერვები (ცვალებადია სახეობის შესაბამისად);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თავის ტვინი მდებარეობა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თავის ქალის ღრუ;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ზურგის ტვინის მდებარეობა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ხერხემლის არხი;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ნერვული ქსოვილის ფუნქცია -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საპასუხო რეაქცია გაღიზიანებაზე;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თავის ტვინიდან გამოსული ნერვები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მგრძნობიარე, მამოძრავებელი და შერეული;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ზურგის ტვინიდან გამოსული ნერვები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შერეული.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გრძნობათა ორგანოები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მხედველობის, ყნოსვის, სმენა-წონასწორობის, გემოვნების, შეხების. </w:t>
            </w:r>
            <w:r w:rsidRPr="009E0F16">
              <w:rPr>
                <w:rFonts w:ascii="Sylfaen" w:hAnsi="Sylfaen" w:cs="Microsoft Sans Serif"/>
                <w:b/>
                <w:sz w:val="20"/>
              </w:rPr>
              <w:t>ფიზიოლოგიური სისტემა</w:t>
            </w:r>
            <w:r w:rsidRPr="009E0F16">
              <w:rPr>
                <w:rFonts w:ascii="Sylfaen" w:hAnsi="Sylfaen" w:cs="Microsoft Sans Serif"/>
                <w:sz w:val="20"/>
              </w:rPr>
              <w:t xml:space="preserve">- ორგანოებისა და ქსოვილების გენეტიკურად განმტკიცებული ერთობლიობაა, რომელიც ერთ ან რამდენიმე ფუნქციას </w:t>
            </w:r>
            <w:r w:rsidRPr="009E0F16">
              <w:rPr>
                <w:rFonts w:ascii="Sylfaen" w:hAnsi="Sylfaen" w:cs="Microsoft Sans Serif"/>
                <w:sz w:val="20"/>
              </w:rPr>
              <w:lastRenderedPageBreak/>
              <w:t xml:space="preserve">ასრულებს.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ადაპტაცია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ფიზიოლოგიური პროცესის თვითრეგუ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>ლა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softHyphen/>
              <w:t xml:space="preserve">ციის შიდაორგანიზაციული მექანიზმი. </w:t>
            </w:r>
            <w:r w:rsidRPr="009E0F16">
              <w:rPr>
                <w:rFonts w:ascii="Sylfaen" w:hAnsi="Sylfaen" w:cs="Microsoft Sans Serif"/>
                <w:b/>
                <w:sz w:val="20"/>
              </w:rPr>
              <w:t>ფუნქციათა რეგულაცია</w:t>
            </w:r>
            <w:r w:rsidRPr="009E0F16">
              <w:rPr>
                <w:rFonts w:ascii="Sylfaen" w:hAnsi="Sylfaen" w:cs="Microsoft Sans Serif"/>
                <w:sz w:val="20"/>
              </w:rPr>
              <w:t xml:space="preserve"> ორგანიზმის უჯრედების, ქსოვილების და ორგანოების მუშაობის ინტენსიურობის მიზანმიმართული ცვლილებაა, რომელიც ორგანიზმის მოთხოვნილებების დაკმაყოფილებისათვის სასარგებლო შედეგს უზრუნველყოფს მისი (ორგანიზმის) ცხოველმოქმედების სხვადასხვა პირობებში. </w:t>
            </w: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ქცევის ფიზიოლოგია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- რეაქცია, </w:t>
            </w:r>
            <w:r w:rsidRPr="009E0F16">
              <w:rPr>
                <w:rFonts w:ascii="Sylfaen" w:hAnsi="Sylfaen"/>
                <w:sz w:val="20"/>
                <w:szCs w:val="20"/>
              </w:rPr>
              <w:t>რომლითაც ხორცი</w:t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  <w:t>ე</w:t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  <w:t>ლ</w:t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  <w:t>დება ორგანიზმის ურთიერთობა გარემოს მუდმივ ცვა</w:t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  <w:t>ლე</w:t>
            </w:r>
            <w:r w:rsidRPr="009E0F16">
              <w:rPr>
                <w:rFonts w:ascii="Sylfaen" w:hAnsi="Sylfaen"/>
                <w:sz w:val="20"/>
                <w:szCs w:val="20"/>
              </w:rPr>
              <w:softHyphen/>
              <w:t>ბად პირობებთან, მათთან შეგუების უზრუნველსაყოფად.</w:t>
            </w:r>
          </w:p>
        </w:tc>
        <w:tc>
          <w:tcPr>
            <w:tcW w:w="860" w:type="pct"/>
            <w:vMerge/>
            <w:vAlign w:val="center"/>
          </w:tcPr>
          <w:p w:rsidR="00763C9D" w:rsidRPr="003F5970" w:rsidRDefault="00763C9D" w:rsidP="009A1EA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60" w:type="pct"/>
            <w:vMerge/>
            <w:vAlign w:val="center"/>
          </w:tcPr>
          <w:p w:rsidR="00763C9D" w:rsidRPr="003F5970" w:rsidRDefault="00763C9D" w:rsidP="009A1EA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98" w:type="pct"/>
            <w:vMerge/>
            <w:vAlign w:val="center"/>
          </w:tcPr>
          <w:p w:rsidR="00763C9D" w:rsidRPr="003F5970" w:rsidRDefault="00763C9D" w:rsidP="00397E3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E0F16" w:rsidRPr="009E0F16" w:rsidTr="002B61DA">
        <w:tc>
          <w:tcPr>
            <w:tcW w:w="351" w:type="pct"/>
          </w:tcPr>
          <w:p w:rsidR="00763C9D" w:rsidRDefault="00763C9D" w:rsidP="0021797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  <w:p w:rsidR="00763C9D" w:rsidRDefault="00763C9D" w:rsidP="0021797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  <w:p w:rsidR="009E0F16" w:rsidRPr="00763C9D" w:rsidRDefault="009E0F16" w:rsidP="0021797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763C9D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5</w:t>
            </w:r>
          </w:p>
        </w:tc>
        <w:tc>
          <w:tcPr>
            <w:tcW w:w="2031" w:type="pct"/>
          </w:tcPr>
          <w:p w:rsidR="009E0F16" w:rsidRPr="00C84F7A" w:rsidRDefault="009E0F16" w:rsidP="00217977">
            <w:pPr>
              <w:pStyle w:val="Normal1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მოძრაობის ორგანოთა სისტემის </w:t>
            </w:r>
            <w:r w:rsidRPr="009E0F16">
              <w:rPr>
                <w:rFonts w:ascii="Sylfaen" w:eastAsia="Merriweather" w:hAnsi="Sylfaen" w:cs="Merriweather"/>
                <w:sz w:val="20"/>
                <w:szCs w:val="20"/>
              </w:rPr>
              <w:t>იდენტიფიკაცია</w:t>
            </w:r>
            <w:r w:rsidR="00C84F7A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ორგანოთა სისტემების </w:t>
            </w:r>
            <w:r w:rsidR="00C84F7A" w:rsidRPr="009E0F16">
              <w:rPr>
                <w:rFonts w:ascii="Sylfaen" w:eastAsia="Merriweather" w:hAnsi="Sylfaen" w:cs="Merriweather"/>
                <w:sz w:val="20"/>
                <w:szCs w:val="20"/>
              </w:rPr>
              <w:t>სახეობრივი თავისებურებების დადგენა შედარებითი ანატომიის ასპექტში.</w:t>
            </w:r>
            <w:r w:rsidR="00C84F7A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კანის საფარველი სისტემა</w:t>
            </w:r>
            <w:r w:rsidR="00C84F7A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კანის საერთო საფარველის, კანის ჯირკვლებისა და კანის რქოვანი წარმონაქმნების სახეობრივი მახასიათებლები.</w:t>
            </w:r>
            <w:r w:rsidR="00C84F7A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შიგნეულობის ორგანოთა სისტემაში</w:t>
            </w:r>
            <w:r w:rsidR="00C84F7A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შემავალი აპარატების სახეობრივი თავისებურებები.</w:t>
            </w:r>
            <w:r w:rsidR="00C84F7A" w:rsidRPr="009E0F16">
              <w:rPr>
                <w:rFonts w:ascii="Sylfaen" w:eastAsia="Merriweather" w:hAnsi="Sylfaen" w:cs="Merriweather"/>
                <w:b/>
                <w:sz w:val="20"/>
                <w:szCs w:val="20"/>
              </w:rPr>
              <w:t>გულ-სისხლძარღვთა სისტემა</w:t>
            </w:r>
            <w:r w:rsidR="00C84F7A" w:rsidRPr="009E0F16">
              <w:rPr>
                <w:rFonts w:ascii="Sylfaen" w:eastAsia="Merriweather" w:hAnsi="Sylfaen" w:cs="Merriweather"/>
                <w:sz w:val="20"/>
                <w:szCs w:val="20"/>
              </w:rPr>
              <w:t xml:space="preserve"> - გულის სახეობრივი თავისებურებები.</w:t>
            </w:r>
          </w:p>
        </w:tc>
        <w:tc>
          <w:tcPr>
            <w:tcW w:w="860" w:type="pct"/>
          </w:tcPr>
          <w:p w:rsidR="009E0F16" w:rsidRPr="009E0F16" w:rsidRDefault="00763C9D" w:rsidP="00217977">
            <w:pPr>
              <w:pStyle w:val="Normal1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პრაქტიკული მეცადინეობა; სამუშაო ჯგუფში მუშაობა</w:t>
            </w:r>
          </w:p>
        </w:tc>
        <w:tc>
          <w:tcPr>
            <w:tcW w:w="860" w:type="pct"/>
            <w:vAlign w:val="center"/>
          </w:tcPr>
          <w:p w:rsidR="009E0F16" w:rsidRPr="009A1EA9" w:rsidRDefault="00790CEC" w:rsidP="00397E3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="00763C9D">
              <w:rPr>
                <w:rFonts w:ascii="Sylfaen" w:hAnsi="Sylfaen"/>
                <w:sz w:val="20"/>
                <w:szCs w:val="20"/>
              </w:rPr>
              <w:t>ის მიერ შესრულებული პრაქტიკული დავალებების შეფასება</w:t>
            </w:r>
          </w:p>
        </w:tc>
        <w:tc>
          <w:tcPr>
            <w:tcW w:w="898" w:type="pct"/>
            <w:vAlign w:val="center"/>
          </w:tcPr>
          <w:p w:rsidR="009E0F16" w:rsidRPr="009A1EA9" w:rsidRDefault="00763C9D" w:rsidP="00763C9D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პრაქტიკული დავალება </w:t>
            </w:r>
            <w:r w:rsidRPr="00763C9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მტკიცებულება- </w:t>
            </w: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პროფესიული განათლების მასწავლებლის მიერ შევსებული კითვარი, ფურცელი ან/და </w:t>
            </w:r>
            <w:r w:rsidR="00790CEC">
              <w:rPr>
                <w:rFonts w:ascii="Sylfaen" w:eastAsia="Sylfaen" w:hAnsi="Sylfaen" w:cs="Sylfaen"/>
                <w:bCs/>
                <w:sz w:val="20"/>
                <w:szCs w:val="20"/>
              </w:rPr>
              <w:t>სტუდენტ</w:t>
            </w: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ის მიერ მომზადებული წერილობითი ანგარიში</w:t>
            </w:r>
          </w:p>
        </w:tc>
      </w:tr>
    </w:tbl>
    <w:p w:rsidR="002A0E1D" w:rsidRDefault="002A0E1D" w:rsidP="00432EF7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17977" w:rsidRDefault="00217977" w:rsidP="00432EF7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90377" w:rsidRPr="009E0F16" w:rsidRDefault="000F5466" w:rsidP="00432EF7">
      <w:pPr>
        <w:pStyle w:val="Normal1"/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9E0F16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887"/>
        <w:gridCol w:w="5279"/>
        <w:gridCol w:w="2432"/>
        <w:gridCol w:w="1819"/>
        <w:gridCol w:w="2109"/>
      </w:tblGrid>
      <w:tr w:rsidR="00990377" w:rsidRPr="009E0F16" w:rsidTr="00790CEC"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377" w:rsidRPr="009E0F16" w:rsidRDefault="000F5466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377" w:rsidRPr="009E0F16" w:rsidRDefault="000F5466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990377" w:rsidRPr="009E0F16" w:rsidTr="00790CEC"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377" w:rsidRPr="009E0F16" w:rsidRDefault="00990377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1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377" w:rsidRPr="009E0F16" w:rsidRDefault="000F5466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837" w:type="pct"/>
          </w:tcPr>
          <w:p w:rsidR="00990377" w:rsidRPr="009E0F16" w:rsidRDefault="000F5466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626" w:type="pct"/>
          </w:tcPr>
          <w:p w:rsidR="00990377" w:rsidRPr="009E0F16" w:rsidRDefault="000F5466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726" w:type="pct"/>
          </w:tcPr>
          <w:p w:rsidR="00990377" w:rsidRPr="009E0F16" w:rsidRDefault="000F5466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E0F1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90377" w:rsidRPr="009E0F16" w:rsidTr="00790CEC">
        <w:trPr>
          <w:trHeight w:val="7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377" w:rsidRPr="009E0F16" w:rsidRDefault="00990377" w:rsidP="00432EF7">
            <w:pPr>
              <w:pStyle w:val="Normal1"/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1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377" w:rsidRPr="009E0F16" w:rsidRDefault="00990377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0377" w:rsidRPr="009E0F16" w:rsidRDefault="00990377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377" w:rsidRPr="009E0F16" w:rsidRDefault="00990377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377" w:rsidRPr="009E0F16" w:rsidRDefault="00990377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7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377" w:rsidRPr="009E0F16" w:rsidRDefault="00990377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E19DF" w:rsidRPr="009E0F16" w:rsidTr="00790CEC">
        <w:trPr>
          <w:trHeight w:val="213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2B61DA" w:rsidRDefault="008E19DF" w:rsidP="0021797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B61DA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C84F7A" w:rsidRDefault="008E19DF" w:rsidP="00C84F7A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6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E19DF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7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9DF" w:rsidRPr="009E0F16" w:rsidRDefault="008E19DF" w:rsidP="002A0E1D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150</w:t>
            </w:r>
          </w:p>
        </w:tc>
      </w:tr>
      <w:tr w:rsidR="008E19DF" w:rsidRPr="009E0F16" w:rsidTr="00790CE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2B61DA" w:rsidRDefault="008E19DF" w:rsidP="0021797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B61DA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A1EA9" w:rsidRDefault="008E19DF" w:rsidP="00C84F7A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6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E19DF" w:rsidRPr="009E0F16" w:rsidTr="00790CE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2B61DA" w:rsidRDefault="008E19DF" w:rsidP="0021797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B61DA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C84F7A" w:rsidRDefault="008E19DF" w:rsidP="00C84F7A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26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6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E19DF" w:rsidRPr="009E0F16" w:rsidTr="00790CE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2B61DA" w:rsidRDefault="008E19DF" w:rsidP="0021797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B61DA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C84F7A" w:rsidRDefault="008E19DF" w:rsidP="00C84F7A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6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E19DF" w:rsidRPr="009E0F16" w:rsidTr="00790CE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2B61DA" w:rsidRDefault="008E19DF" w:rsidP="00217977">
            <w:pPr>
              <w:pStyle w:val="Normal1"/>
              <w:spacing w:after="0" w:line="240" w:lineRule="auto"/>
              <w:jc w:val="center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2B61DA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5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A1EA9" w:rsidRDefault="008E19DF" w:rsidP="00C84F7A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A1EA9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6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C84F7A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DF" w:rsidRPr="009E0F16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A0E1D" w:rsidRPr="009E0F16" w:rsidTr="00790CE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1D" w:rsidRPr="00A7135D" w:rsidRDefault="002A0E1D" w:rsidP="0021797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135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18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1D" w:rsidRPr="00A7135D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135D">
              <w:rPr>
                <w:rFonts w:ascii="Sylfaen" w:eastAsia="Merriweather" w:hAnsi="Sylfaen" w:cs="Merriweather"/>
                <w:b/>
                <w:sz w:val="20"/>
                <w:szCs w:val="20"/>
              </w:rPr>
              <w:t>98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1D" w:rsidRPr="00A7135D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135D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  <w:tc>
          <w:tcPr>
            <w:tcW w:w="6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1D" w:rsidRPr="00A7135D" w:rsidRDefault="008E19DF" w:rsidP="00432EF7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135D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72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0E1D" w:rsidRPr="009E0F16" w:rsidRDefault="002A0E1D" w:rsidP="009A3A70">
            <w:pPr>
              <w:pStyle w:val="Normal1"/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ru-RU"/>
              </w:rPr>
            </w:pPr>
          </w:p>
        </w:tc>
      </w:tr>
    </w:tbl>
    <w:p w:rsidR="00990377" w:rsidRDefault="00990377" w:rsidP="00432EF7">
      <w:pPr>
        <w:pStyle w:val="Normal1"/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B3E0D" w:rsidRDefault="004B3E0D" w:rsidP="00432EF7">
      <w:pPr>
        <w:pStyle w:val="Normal1"/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B3E0D" w:rsidRDefault="004B3E0D" w:rsidP="00432EF7">
      <w:pPr>
        <w:pStyle w:val="Normal1"/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E41B8" w:rsidRDefault="002B61DA" w:rsidP="002B61DA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3.3 </w:t>
      </w:r>
      <w:r w:rsidR="000F5466" w:rsidRPr="009E0F16">
        <w:rPr>
          <w:rFonts w:ascii="Sylfaen" w:eastAsia="Arial Unicode MS" w:hAnsi="Sylfaen" w:cs="Arial Unicode MS"/>
          <w:b/>
          <w:sz w:val="20"/>
          <w:szCs w:val="20"/>
        </w:rPr>
        <w:t>სასწავლო რესურსი</w:t>
      </w:r>
    </w:p>
    <w:p w:rsidR="002B61DA" w:rsidRPr="009E0F16" w:rsidRDefault="002B61DA" w:rsidP="002B61DA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</w:p>
    <w:p w:rsidR="00485B1D" w:rsidRPr="009E0F16" w:rsidRDefault="00485B1D" w:rsidP="00485B1D">
      <w:pPr>
        <w:pStyle w:val="Normal1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eastAsia="Arial Unicode MS" w:hAnsi="Sylfaen" w:cs="Arial Unicode MS"/>
          <w:sz w:val="20"/>
          <w:szCs w:val="20"/>
        </w:rPr>
      </w:pPr>
      <w:r w:rsidRPr="009E0F16">
        <w:rPr>
          <w:rFonts w:ascii="Sylfaen" w:eastAsia="Arial Unicode MS" w:hAnsi="Sylfaen" w:cs="Arial Unicode MS"/>
          <w:sz w:val="20"/>
          <w:szCs w:val="20"/>
        </w:rPr>
        <w:t xml:space="preserve">გ. რამიშვილი, ლ. რამიშვილი - </w:t>
      </w:r>
      <w:r>
        <w:rPr>
          <w:rFonts w:ascii="Sylfaen" w:eastAsia="Arial Unicode MS" w:hAnsi="Sylfaen" w:cs="Arial Unicode MS"/>
          <w:sz w:val="20"/>
          <w:szCs w:val="20"/>
          <w:lang w:val="en-US"/>
        </w:rPr>
        <w:t>“</w:t>
      </w:r>
      <w:r w:rsidRPr="009E0F16">
        <w:rPr>
          <w:rFonts w:ascii="Sylfaen" w:eastAsia="Arial Unicode MS" w:hAnsi="Sylfaen" w:cs="Arial Unicode MS"/>
          <w:sz w:val="20"/>
          <w:szCs w:val="20"/>
        </w:rPr>
        <w:t>შინაურ ცხოველთა ნორმალური ანატომია</w:t>
      </w:r>
      <w:r>
        <w:rPr>
          <w:rFonts w:ascii="Sylfaen" w:eastAsia="Arial Unicode MS" w:hAnsi="Sylfaen" w:cs="Arial Unicode MS"/>
          <w:sz w:val="20"/>
          <w:szCs w:val="20"/>
          <w:lang w:val="en-US"/>
        </w:rPr>
        <w:t>”</w:t>
      </w:r>
      <w:r w:rsidRPr="009E0F16">
        <w:rPr>
          <w:rFonts w:ascii="Sylfaen" w:eastAsia="Arial Unicode MS" w:hAnsi="Sylfaen" w:cs="Arial Unicode MS"/>
          <w:sz w:val="20"/>
          <w:szCs w:val="20"/>
        </w:rPr>
        <w:t xml:space="preserve">,  </w:t>
      </w:r>
      <w:r>
        <w:rPr>
          <w:rFonts w:ascii="Sylfaen" w:eastAsia="Arial Unicode MS" w:hAnsi="Sylfaen" w:cs="Arial Unicode MS"/>
          <w:sz w:val="20"/>
          <w:szCs w:val="20"/>
        </w:rPr>
        <w:t xml:space="preserve">ქ. </w:t>
      </w:r>
      <w:r w:rsidRPr="009E0F16">
        <w:rPr>
          <w:rFonts w:ascii="Sylfaen" w:eastAsia="Arial Unicode MS" w:hAnsi="Sylfaen" w:cs="Arial Unicode MS"/>
          <w:sz w:val="20"/>
          <w:szCs w:val="20"/>
        </w:rPr>
        <w:t>თბილისი</w:t>
      </w:r>
      <w:r>
        <w:rPr>
          <w:rFonts w:ascii="Sylfaen" w:eastAsia="Arial Unicode MS" w:hAnsi="Sylfaen" w:cs="Arial Unicode MS"/>
          <w:sz w:val="20"/>
          <w:szCs w:val="20"/>
        </w:rPr>
        <w:t>,</w:t>
      </w:r>
      <w:r w:rsidRPr="009E0F16">
        <w:rPr>
          <w:rFonts w:ascii="Sylfaen" w:eastAsia="Arial Unicode MS" w:hAnsi="Sylfaen" w:cs="Arial Unicode MS"/>
          <w:sz w:val="20"/>
          <w:szCs w:val="20"/>
        </w:rPr>
        <w:t xml:space="preserve"> 2000წ., 343 გვ.</w:t>
      </w:r>
    </w:p>
    <w:p w:rsidR="00485B1D" w:rsidRPr="009E0F16" w:rsidRDefault="00485B1D" w:rsidP="00485B1D">
      <w:pPr>
        <w:pStyle w:val="Normal1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9E0F16">
        <w:rPr>
          <w:rFonts w:ascii="Sylfaen" w:eastAsia="Merriweather" w:hAnsi="Sylfaen" w:cs="Merriweather"/>
          <w:sz w:val="20"/>
          <w:szCs w:val="20"/>
        </w:rPr>
        <w:t xml:space="preserve">ვ.ქვაჭრელიშვილი, ნ. მილაშვილი - </w:t>
      </w:r>
      <w:r>
        <w:rPr>
          <w:rFonts w:ascii="Sylfaen" w:eastAsia="Merriweather" w:hAnsi="Sylfaen" w:cs="Merriweather"/>
          <w:sz w:val="20"/>
          <w:szCs w:val="20"/>
          <w:lang w:val="en-US"/>
        </w:rPr>
        <w:t>“</w:t>
      </w:r>
      <w:r w:rsidRPr="009E0F16">
        <w:rPr>
          <w:rFonts w:ascii="Sylfaen" w:eastAsia="Merriweather" w:hAnsi="Sylfaen" w:cs="Merriweather"/>
          <w:sz w:val="20"/>
          <w:szCs w:val="20"/>
        </w:rPr>
        <w:t>ზოგიერთი შინაური ცხოველის, ფრინველის და თევზის ნორმალური ანატომია</w:t>
      </w:r>
      <w:r>
        <w:rPr>
          <w:rFonts w:ascii="Sylfaen" w:eastAsia="Merriweather" w:hAnsi="Sylfaen" w:cs="Merriweather"/>
          <w:sz w:val="20"/>
          <w:szCs w:val="20"/>
          <w:lang w:val="en-US"/>
        </w:rPr>
        <w:t>”</w:t>
      </w:r>
      <w:r w:rsidRPr="009E0F16">
        <w:rPr>
          <w:rFonts w:ascii="Sylfaen" w:eastAsia="Merriweather" w:hAnsi="Sylfaen" w:cs="Merriweather"/>
          <w:sz w:val="20"/>
          <w:szCs w:val="20"/>
        </w:rPr>
        <w:t xml:space="preserve">, </w:t>
      </w:r>
      <w:r>
        <w:rPr>
          <w:rFonts w:ascii="Sylfaen" w:eastAsia="Merriweather" w:hAnsi="Sylfaen" w:cs="Merriweather"/>
          <w:sz w:val="20"/>
          <w:szCs w:val="20"/>
        </w:rPr>
        <w:t xml:space="preserve">ქ. </w:t>
      </w:r>
      <w:r w:rsidRPr="009E0F16">
        <w:rPr>
          <w:rFonts w:ascii="Sylfaen" w:eastAsia="Merriweather" w:hAnsi="Sylfaen" w:cs="Merriweather"/>
          <w:sz w:val="20"/>
          <w:szCs w:val="20"/>
        </w:rPr>
        <w:t>თბილისი</w:t>
      </w:r>
      <w:r>
        <w:rPr>
          <w:rFonts w:ascii="Sylfaen" w:eastAsia="Merriweather" w:hAnsi="Sylfaen" w:cs="Merriweather"/>
          <w:sz w:val="20"/>
          <w:szCs w:val="20"/>
        </w:rPr>
        <w:t>,</w:t>
      </w:r>
      <w:r w:rsidRPr="009E0F16">
        <w:rPr>
          <w:rFonts w:ascii="Sylfaen" w:eastAsia="Merriweather" w:hAnsi="Sylfaen" w:cs="Merriweather"/>
          <w:sz w:val="20"/>
          <w:szCs w:val="20"/>
        </w:rPr>
        <w:t>2009წ., 274 გვ.</w:t>
      </w:r>
    </w:p>
    <w:p w:rsidR="00485B1D" w:rsidRPr="00283275" w:rsidRDefault="00485B1D" w:rsidP="00485B1D">
      <w:pPr>
        <w:pStyle w:val="Normal1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/>
          <w:sz w:val="20"/>
          <w:szCs w:val="20"/>
        </w:rPr>
      </w:pPr>
      <w:r w:rsidRPr="009E0F16">
        <w:rPr>
          <w:rFonts w:ascii="Sylfaen" w:hAnsi="Sylfaen"/>
          <w:sz w:val="20"/>
          <w:szCs w:val="20"/>
        </w:rPr>
        <w:t xml:space="preserve">ი. კვაჭაძე, ა. ასათიანი - ადამიანის ფიზიოლოგია, </w:t>
      </w:r>
      <w:r>
        <w:rPr>
          <w:rFonts w:ascii="Sylfaen" w:hAnsi="Sylfaen"/>
          <w:sz w:val="20"/>
          <w:szCs w:val="20"/>
        </w:rPr>
        <w:t xml:space="preserve">ქ. </w:t>
      </w:r>
      <w:r w:rsidRPr="009E0F16">
        <w:rPr>
          <w:rFonts w:ascii="Sylfaen" w:hAnsi="Sylfaen"/>
          <w:sz w:val="20"/>
          <w:szCs w:val="20"/>
        </w:rPr>
        <w:t>თბილისი</w:t>
      </w:r>
      <w:r>
        <w:rPr>
          <w:rFonts w:ascii="Sylfaen" w:hAnsi="Sylfaen"/>
          <w:sz w:val="20"/>
          <w:szCs w:val="20"/>
        </w:rPr>
        <w:t>,</w:t>
      </w:r>
      <w:r w:rsidRPr="009E0F16">
        <w:rPr>
          <w:rFonts w:ascii="Sylfaen" w:hAnsi="Sylfaen"/>
          <w:sz w:val="20"/>
          <w:szCs w:val="20"/>
        </w:rPr>
        <w:t xml:space="preserve"> 200</w:t>
      </w:r>
      <w:r>
        <w:rPr>
          <w:rFonts w:ascii="Sylfaen" w:hAnsi="Sylfaen"/>
          <w:sz w:val="20"/>
          <w:szCs w:val="20"/>
          <w:lang w:val="en-US"/>
        </w:rPr>
        <w:t>8</w:t>
      </w:r>
    </w:p>
    <w:p w:rsidR="00977E09" w:rsidRPr="009E0F16" w:rsidRDefault="00977E09" w:rsidP="002B61DA">
      <w:pPr>
        <w:pStyle w:val="Normal1"/>
        <w:spacing w:after="0" w:line="240" w:lineRule="auto"/>
        <w:ind w:left="360"/>
        <w:jc w:val="both"/>
        <w:rPr>
          <w:rFonts w:ascii="Sylfaen" w:hAnsi="Sylfaen"/>
          <w:sz w:val="20"/>
          <w:szCs w:val="20"/>
        </w:rPr>
      </w:pPr>
    </w:p>
    <w:p w:rsidR="00790CEC" w:rsidRDefault="00790CEC" w:rsidP="00977E09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90377" w:rsidRPr="009E0F16" w:rsidRDefault="000F5466" w:rsidP="00977E09">
      <w:pPr>
        <w:pStyle w:val="Normal1"/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9E0F16">
        <w:rPr>
          <w:rFonts w:ascii="Sylfaen" w:eastAsia="Arial Unicode MS" w:hAnsi="Sylfaen" w:cs="Arial Unicode MS"/>
          <w:b/>
          <w:sz w:val="20"/>
          <w:szCs w:val="20"/>
        </w:rPr>
        <w:t xml:space="preserve">3.4. სპეციალური საგანმანათლებლო საჭიროების   (სსსმ)  და შეზღუდული შესაძლებლობების მქონე  (შშმ) </w:t>
      </w:r>
      <w:r w:rsidR="00790CEC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9E0F16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990377" w:rsidRPr="009E0F16" w:rsidRDefault="000F5466" w:rsidP="00977E09">
      <w:pPr>
        <w:pStyle w:val="Normal1"/>
        <w:spacing w:after="0" w:line="240" w:lineRule="auto"/>
        <w:ind w:firstLine="540"/>
        <w:jc w:val="both"/>
        <w:rPr>
          <w:rFonts w:ascii="Sylfaen" w:eastAsia="Merriweather" w:hAnsi="Sylfaen" w:cs="Merriweather"/>
          <w:sz w:val="20"/>
          <w:szCs w:val="20"/>
        </w:rPr>
      </w:pPr>
      <w:r w:rsidRPr="009E0F16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790CEC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9E0F16">
        <w:rPr>
          <w:rFonts w:ascii="Sylfaen" w:eastAsia="Arial Unicode MS" w:hAnsi="Sylfaen" w:cs="Arial Unicode MS"/>
          <w:sz w:val="20"/>
          <w:szCs w:val="20"/>
        </w:rPr>
        <w:t xml:space="preserve">ისთვის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790CEC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9E0F16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990377" w:rsidRPr="009E0F16" w:rsidRDefault="000F5466" w:rsidP="00977E09">
      <w:pPr>
        <w:pStyle w:val="Normal1"/>
        <w:spacing w:after="0" w:line="240" w:lineRule="auto"/>
        <w:ind w:firstLine="54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9E0F16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790CEC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9E0F16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790CEC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9E0F16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90377" w:rsidRDefault="00990377" w:rsidP="00977E09">
      <w:pPr>
        <w:pStyle w:val="Normal1"/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485B1D" w:rsidRPr="003D62A3" w:rsidRDefault="00485B1D" w:rsidP="00485B1D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/>
      </w:tblPr>
      <w:tblGrid>
        <w:gridCol w:w="554"/>
        <w:gridCol w:w="3390"/>
        <w:gridCol w:w="10566"/>
      </w:tblGrid>
      <w:tr w:rsidR="00485B1D" w:rsidTr="00D52EC8">
        <w:trPr>
          <w:trHeight w:val="580"/>
        </w:trPr>
        <w:tc>
          <w:tcPr>
            <w:tcW w:w="191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5B1D" w:rsidRDefault="00485B1D" w:rsidP="0052281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168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5B1D" w:rsidRDefault="00485B1D" w:rsidP="0052281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3641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5B1D" w:rsidRPr="007135BF" w:rsidRDefault="007135BF" w:rsidP="007135B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135BF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485B1D" w:rsidTr="00D52EC8">
        <w:trPr>
          <w:trHeight w:val="391"/>
        </w:trPr>
        <w:tc>
          <w:tcPr>
            <w:tcW w:w="191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5B1D" w:rsidRPr="00211A69" w:rsidRDefault="00485B1D" w:rsidP="0052281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168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74B" w:rsidRPr="0077767D" w:rsidRDefault="005A174B" w:rsidP="005A174B">
            <w:pPr>
              <w:tabs>
                <w:tab w:val="left" w:pos="1275"/>
              </w:tabs>
              <w:rPr>
                <w:rFonts w:ascii="Sylfaen" w:hAnsi="Sylfaen" w:cs="Sylfaen"/>
                <w:sz w:val="18"/>
                <w:szCs w:val="18"/>
              </w:rPr>
            </w:pPr>
            <w:r w:rsidRPr="0077767D">
              <w:rPr>
                <w:rFonts w:ascii="Sylfaen" w:hAnsi="Sylfaen" w:cs="Sylfaen"/>
                <w:sz w:val="18"/>
                <w:szCs w:val="18"/>
              </w:rPr>
              <w:t>ზაქარია გინტური</w:t>
            </w:r>
          </w:p>
          <w:p w:rsidR="00485B1D" w:rsidRPr="005A174B" w:rsidRDefault="005A174B" w:rsidP="005A174B">
            <w:pPr>
              <w:tabs>
                <w:tab w:val="left" w:pos="1275"/>
              </w:tabs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77767D">
              <w:rPr>
                <w:rFonts w:ascii="Sylfaen" w:hAnsi="Sylfaen" w:cs="Sylfaen"/>
                <w:sz w:val="18"/>
                <w:szCs w:val="18"/>
              </w:rPr>
              <w:t>ვახტანგ ხუბულური</w:t>
            </w:r>
          </w:p>
        </w:tc>
        <w:tc>
          <w:tcPr>
            <w:tcW w:w="3641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5B1D" w:rsidRPr="007135BF" w:rsidRDefault="007135BF" w:rsidP="007135B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135BF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7135BF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D52EC8" w:rsidTr="00D52EC8">
        <w:trPr>
          <w:trHeight w:val="391"/>
        </w:trPr>
        <w:tc>
          <w:tcPr>
            <w:tcW w:w="191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52EC8" w:rsidRPr="00211A69" w:rsidRDefault="00D52EC8" w:rsidP="0052281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168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52EC8" w:rsidRDefault="00D52EC8" w:rsidP="00522815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4C87">
              <w:rPr>
                <w:rFonts w:ascii="Sylfaen" w:eastAsia="Merriweather" w:hAnsi="Sylfaen" w:cs="Merriweather"/>
                <w:b/>
                <w:sz w:val="20"/>
                <w:szCs w:val="20"/>
              </w:rPr>
              <w:t>შპს ნიშა</w:t>
            </w:r>
          </w:p>
        </w:tc>
        <w:tc>
          <w:tcPr>
            <w:tcW w:w="3641" w:type="pct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52EC8" w:rsidRPr="00C64A12" w:rsidRDefault="00C64A12" w:rsidP="00522815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საზოგადორბრივი კოლეჯის მიდგომაა </w:t>
            </w:r>
            <w:r w:rsidR="00E12589">
              <w:rPr>
                <w:rFonts w:ascii="Sylfaen" w:eastAsia="Merriweather" w:hAnsi="Sylfaen" w:cs="Merriweather"/>
                <w:sz w:val="20"/>
                <w:szCs w:val="20"/>
              </w:rPr>
              <w:t xml:space="preserve">ვიზიტი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რეალურ გარემოში</w:t>
            </w:r>
            <w:r w:rsidR="00E12589">
              <w:rPr>
                <w:rFonts w:ascii="Sylfaen" w:eastAsia="Merriweather" w:hAnsi="Sylfaen" w:cs="Merriweather"/>
                <w:sz w:val="20"/>
                <w:szCs w:val="20"/>
              </w:rPr>
              <w:t>,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სადაც პროფესიული სტუდენტები იხილავენ შინაგან ორგანოთა </w:t>
            </w:r>
            <w:r w:rsidR="00E12589">
              <w:rPr>
                <w:rFonts w:ascii="Sylfaen" w:eastAsia="Merriweather" w:hAnsi="Sylfaen" w:cs="Merriweather"/>
                <w:sz w:val="20"/>
                <w:szCs w:val="20"/>
              </w:rPr>
              <w:t>ვი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ზუალურ მხარეს</w:t>
            </w:r>
            <w:r w:rsidR="00E12589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</w:tr>
    </w:tbl>
    <w:p w:rsidR="00485B1D" w:rsidRPr="00485B1D" w:rsidRDefault="00485B1D" w:rsidP="00977E09">
      <w:pPr>
        <w:pStyle w:val="Normal1"/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sectPr w:rsidR="00485B1D" w:rsidRPr="00485B1D" w:rsidSect="00DF5CA3">
      <w:headerReference w:type="default" r:id="rId8"/>
      <w:footerReference w:type="default" r:id="rId9"/>
      <w:pgSz w:w="16838" w:h="11906"/>
      <w:pgMar w:top="720" w:right="1088" w:bottom="720" w:left="1440" w:header="540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517" w:rsidRDefault="00191517" w:rsidP="00990377">
      <w:pPr>
        <w:spacing w:after="0" w:line="240" w:lineRule="auto"/>
      </w:pPr>
      <w:r>
        <w:separator/>
      </w:r>
    </w:p>
  </w:endnote>
  <w:endnote w:type="continuationSeparator" w:id="1">
    <w:p w:rsidR="00191517" w:rsidRDefault="00191517" w:rsidP="00990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377" w:rsidRDefault="002D460D">
    <w:pPr>
      <w:pStyle w:val="Normal1"/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0F5466">
      <w:instrText>PAGE</w:instrText>
    </w:r>
    <w:r>
      <w:fldChar w:fldCharType="separate"/>
    </w:r>
    <w:r w:rsidR="005A174B">
      <w:rPr>
        <w:noProof/>
      </w:rPr>
      <w:t>11</w:t>
    </w:r>
    <w:r>
      <w:fldChar w:fldCharType="end"/>
    </w:r>
  </w:p>
  <w:p w:rsidR="00990377" w:rsidRDefault="00990377">
    <w:pPr>
      <w:pStyle w:val="Normal1"/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517" w:rsidRDefault="00191517" w:rsidP="00990377">
      <w:pPr>
        <w:spacing w:after="0" w:line="240" w:lineRule="auto"/>
      </w:pPr>
      <w:r>
        <w:separator/>
      </w:r>
    </w:p>
  </w:footnote>
  <w:footnote w:type="continuationSeparator" w:id="1">
    <w:p w:rsidR="00191517" w:rsidRDefault="00191517" w:rsidP="00990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377" w:rsidRDefault="00990377">
    <w:pPr>
      <w:pStyle w:val="Normal1"/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7F3"/>
    <w:multiLevelType w:val="hybridMultilevel"/>
    <w:tmpl w:val="F3C2F1FA"/>
    <w:lvl w:ilvl="0" w:tplc="9F1C8F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B7C31"/>
    <w:multiLevelType w:val="hybridMultilevel"/>
    <w:tmpl w:val="6212E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D2051"/>
    <w:multiLevelType w:val="hybridMultilevel"/>
    <w:tmpl w:val="03D0B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C58BF"/>
    <w:multiLevelType w:val="hybridMultilevel"/>
    <w:tmpl w:val="2D8CB192"/>
    <w:lvl w:ilvl="0" w:tplc="CC94CA10">
      <w:start w:val="1"/>
      <w:numFmt w:val="decimal"/>
      <w:lvlText w:val="%1."/>
      <w:lvlJc w:val="left"/>
      <w:pPr>
        <w:ind w:left="754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A084050"/>
    <w:multiLevelType w:val="hybridMultilevel"/>
    <w:tmpl w:val="C4C41236"/>
    <w:lvl w:ilvl="0" w:tplc="1AA8E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48E23C4A"/>
    <w:multiLevelType w:val="hybridMultilevel"/>
    <w:tmpl w:val="56D6B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0696B"/>
    <w:multiLevelType w:val="multilevel"/>
    <w:tmpl w:val="B2EE07B8"/>
    <w:lvl w:ilvl="0">
      <w:start w:val="1"/>
      <w:numFmt w:val="decimal"/>
      <w:lvlText w:val="%1."/>
      <w:lvlJc w:val="left"/>
      <w:pPr>
        <w:ind w:left="1114" w:hanging="360"/>
      </w:pPr>
      <w:rPr>
        <w:rFonts w:ascii="Sylfaen" w:eastAsia="Merriweather" w:hAnsi="Sylfaen" w:cs="Merriweather"/>
      </w:rPr>
    </w:lvl>
    <w:lvl w:ilvl="1">
      <w:start w:val="3"/>
      <w:numFmt w:val="decimal"/>
      <w:isLgl/>
      <w:lvlText w:val="%1.%2"/>
      <w:lvlJc w:val="left"/>
      <w:pPr>
        <w:ind w:left="111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7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3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3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9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54" w:hanging="1800"/>
      </w:pPr>
      <w:rPr>
        <w:rFonts w:hint="default"/>
        <w:b/>
      </w:rPr>
    </w:lvl>
  </w:abstractNum>
  <w:abstractNum w:abstractNumId="7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5B31C9"/>
    <w:multiLevelType w:val="hybridMultilevel"/>
    <w:tmpl w:val="5122EC8C"/>
    <w:lvl w:ilvl="0" w:tplc="62EC520E">
      <w:start w:val="2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A6559"/>
    <w:multiLevelType w:val="hybridMultilevel"/>
    <w:tmpl w:val="18689FE4"/>
    <w:lvl w:ilvl="0" w:tplc="8C32F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0F6417"/>
    <w:multiLevelType w:val="hybridMultilevel"/>
    <w:tmpl w:val="0D94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10"/>
  </w:num>
  <w:num w:numId="6">
    <w:abstractNumId w:val="5"/>
  </w:num>
  <w:num w:numId="7">
    <w:abstractNumId w:val="0"/>
  </w:num>
  <w:num w:numId="8">
    <w:abstractNumId w:val="12"/>
  </w:num>
  <w:num w:numId="9">
    <w:abstractNumId w:val="9"/>
  </w:num>
  <w:num w:numId="10">
    <w:abstractNumId w:val="2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11"/>
  </w:num>
  <w:num w:numId="15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377"/>
    <w:rsid w:val="000003AD"/>
    <w:rsid w:val="00007EF2"/>
    <w:rsid w:val="000113BA"/>
    <w:rsid w:val="00013A56"/>
    <w:rsid w:val="000314E3"/>
    <w:rsid w:val="00040D39"/>
    <w:rsid w:val="00043162"/>
    <w:rsid w:val="0005248A"/>
    <w:rsid w:val="000539D6"/>
    <w:rsid w:val="000649F1"/>
    <w:rsid w:val="00081D63"/>
    <w:rsid w:val="00093E52"/>
    <w:rsid w:val="000A2B47"/>
    <w:rsid w:val="000B27D6"/>
    <w:rsid w:val="000B75B2"/>
    <w:rsid w:val="000C249B"/>
    <w:rsid w:val="000F28F1"/>
    <w:rsid w:val="000F5466"/>
    <w:rsid w:val="000F60CE"/>
    <w:rsid w:val="00113380"/>
    <w:rsid w:val="00121EC5"/>
    <w:rsid w:val="00154F33"/>
    <w:rsid w:val="00166D71"/>
    <w:rsid w:val="00183816"/>
    <w:rsid w:val="001838C1"/>
    <w:rsid w:val="00191517"/>
    <w:rsid w:val="00191F7D"/>
    <w:rsid w:val="001C2C59"/>
    <w:rsid w:val="001C5D9F"/>
    <w:rsid w:val="001C62E9"/>
    <w:rsid w:val="001C64FD"/>
    <w:rsid w:val="001D2EC7"/>
    <w:rsid w:val="001D64BA"/>
    <w:rsid w:val="001F5FE4"/>
    <w:rsid w:val="002032A6"/>
    <w:rsid w:val="002036CF"/>
    <w:rsid w:val="00217977"/>
    <w:rsid w:val="002322B6"/>
    <w:rsid w:val="002949C4"/>
    <w:rsid w:val="002A0E1D"/>
    <w:rsid w:val="002A6A5E"/>
    <w:rsid w:val="002A6B66"/>
    <w:rsid w:val="002B1FBB"/>
    <w:rsid w:val="002B61DA"/>
    <w:rsid w:val="002B7287"/>
    <w:rsid w:val="002C5D01"/>
    <w:rsid w:val="002D214E"/>
    <w:rsid w:val="002D460D"/>
    <w:rsid w:val="002F5A3A"/>
    <w:rsid w:val="002F6EE5"/>
    <w:rsid w:val="003056E1"/>
    <w:rsid w:val="00340727"/>
    <w:rsid w:val="00376798"/>
    <w:rsid w:val="00377707"/>
    <w:rsid w:val="003921F7"/>
    <w:rsid w:val="003951C0"/>
    <w:rsid w:val="003A0F90"/>
    <w:rsid w:val="003C45F1"/>
    <w:rsid w:val="003C634E"/>
    <w:rsid w:val="003D5FAA"/>
    <w:rsid w:val="003E2B49"/>
    <w:rsid w:val="003F2E74"/>
    <w:rsid w:val="00400B80"/>
    <w:rsid w:val="00400C33"/>
    <w:rsid w:val="004051E7"/>
    <w:rsid w:val="0041447F"/>
    <w:rsid w:val="004315B0"/>
    <w:rsid w:val="00432EF7"/>
    <w:rsid w:val="004444B1"/>
    <w:rsid w:val="004556A1"/>
    <w:rsid w:val="00457326"/>
    <w:rsid w:val="004618B3"/>
    <w:rsid w:val="0047185A"/>
    <w:rsid w:val="00472E6A"/>
    <w:rsid w:val="00477BFF"/>
    <w:rsid w:val="004834F4"/>
    <w:rsid w:val="00485B1D"/>
    <w:rsid w:val="004B3E0D"/>
    <w:rsid w:val="004D6909"/>
    <w:rsid w:val="004F4393"/>
    <w:rsid w:val="00500E1D"/>
    <w:rsid w:val="005039FB"/>
    <w:rsid w:val="0050490A"/>
    <w:rsid w:val="005160F9"/>
    <w:rsid w:val="00520867"/>
    <w:rsid w:val="0052517A"/>
    <w:rsid w:val="00525FA6"/>
    <w:rsid w:val="005322E7"/>
    <w:rsid w:val="00546BCF"/>
    <w:rsid w:val="00565494"/>
    <w:rsid w:val="00565FC8"/>
    <w:rsid w:val="00580DC0"/>
    <w:rsid w:val="0058123C"/>
    <w:rsid w:val="005830F3"/>
    <w:rsid w:val="005A174B"/>
    <w:rsid w:val="005D5EBF"/>
    <w:rsid w:val="005D7ED3"/>
    <w:rsid w:val="005E4CD5"/>
    <w:rsid w:val="005E542D"/>
    <w:rsid w:val="005E6DE6"/>
    <w:rsid w:val="005F2781"/>
    <w:rsid w:val="006006C8"/>
    <w:rsid w:val="00603C52"/>
    <w:rsid w:val="00615982"/>
    <w:rsid w:val="00616D5D"/>
    <w:rsid w:val="00616D61"/>
    <w:rsid w:val="00617D91"/>
    <w:rsid w:val="00635C93"/>
    <w:rsid w:val="006413B4"/>
    <w:rsid w:val="00657963"/>
    <w:rsid w:val="006656B8"/>
    <w:rsid w:val="00666801"/>
    <w:rsid w:val="00676C63"/>
    <w:rsid w:val="00681BF4"/>
    <w:rsid w:val="006A3C97"/>
    <w:rsid w:val="006D5692"/>
    <w:rsid w:val="006E2D4E"/>
    <w:rsid w:val="006E6B4B"/>
    <w:rsid w:val="007103B4"/>
    <w:rsid w:val="00712022"/>
    <w:rsid w:val="00713356"/>
    <w:rsid w:val="007135BF"/>
    <w:rsid w:val="0073505A"/>
    <w:rsid w:val="00737475"/>
    <w:rsid w:val="007420F9"/>
    <w:rsid w:val="00744D7D"/>
    <w:rsid w:val="00756357"/>
    <w:rsid w:val="00763C9D"/>
    <w:rsid w:val="00766568"/>
    <w:rsid w:val="007741A8"/>
    <w:rsid w:val="00790CEC"/>
    <w:rsid w:val="00797457"/>
    <w:rsid w:val="007B1212"/>
    <w:rsid w:val="007B4E5B"/>
    <w:rsid w:val="007E1270"/>
    <w:rsid w:val="007E138D"/>
    <w:rsid w:val="007E47B8"/>
    <w:rsid w:val="007E500F"/>
    <w:rsid w:val="007E689B"/>
    <w:rsid w:val="007F78AC"/>
    <w:rsid w:val="00813DD6"/>
    <w:rsid w:val="00823169"/>
    <w:rsid w:val="008379FB"/>
    <w:rsid w:val="0087509B"/>
    <w:rsid w:val="008767CE"/>
    <w:rsid w:val="008B0BC2"/>
    <w:rsid w:val="008C138A"/>
    <w:rsid w:val="008C2497"/>
    <w:rsid w:val="008D3239"/>
    <w:rsid w:val="008D54F5"/>
    <w:rsid w:val="008E19DF"/>
    <w:rsid w:val="00910551"/>
    <w:rsid w:val="00921CB2"/>
    <w:rsid w:val="009259C8"/>
    <w:rsid w:val="00931FFB"/>
    <w:rsid w:val="00932595"/>
    <w:rsid w:val="00946298"/>
    <w:rsid w:val="009465F9"/>
    <w:rsid w:val="00946E91"/>
    <w:rsid w:val="009560C0"/>
    <w:rsid w:val="00970A95"/>
    <w:rsid w:val="0097743B"/>
    <w:rsid w:val="00977E09"/>
    <w:rsid w:val="00990377"/>
    <w:rsid w:val="009921B8"/>
    <w:rsid w:val="0099570B"/>
    <w:rsid w:val="009A1EA9"/>
    <w:rsid w:val="009A2524"/>
    <w:rsid w:val="009A3A70"/>
    <w:rsid w:val="009A5258"/>
    <w:rsid w:val="009B062D"/>
    <w:rsid w:val="009B66D8"/>
    <w:rsid w:val="009E0F16"/>
    <w:rsid w:val="00A16923"/>
    <w:rsid w:val="00A31D6E"/>
    <w:rsid w:val="00A475BC"/>
    <w:rsid w:val="00A51678"/>
    <w:rsid w:val="00A56391"/>
    <w:rsid w:val="00A7135D"/>
    <w:rsid w:val="00A7308A"/>
    <w:rsid w:val="00A81DAE"/>
    <w:rsid w:val="00AA2FCF"/>
    <w:rsid w:val="00AB0A01"/>
    <w:rsid w:val="00AF7616"/>
    <w:rsid w:val="00B1130F"/>
    <w:rsid w:val="00B26EAF"/>
    <w:rsid w:val="00B2735C"/>
    <w:rsid w:val="00B838F5"/>
    <w:rsid w:val="00B84E70"/>
    <w:rsid w:val="00B9789F"/>
    <w:rsid w:val="00BA1709"/>
    <w:rsid w:val="00BA5E7C"/>
    <w:rsid w:val="00BB15D0"/>
    <w:rsid w:val="00BB6DB9"/>
    <w:rsid w:val="00BF0F1F"/>
    <w:rsid w:val="00C04DC8"/>
    <w:rsid w:val="00C13E66"/>
    <w:rsid w:val="00C339B5"/>
    <w:rsid w:val="00C41110"/>
    <w:rsid w:val="00C64A12"/>
    <w:rsid w:val="00C6729C"/>
    <w:rsid w:val="00C84F7A"/>
    <w:rsid w:val="00CB19C4"/>
    <w:rsid w:val="00CB2354"/>
    <w:rsid w:val="00CB2798"/>
    <w:rsid w:val="00CB7581"/>
    <w:rsid w:val="00CC0832"/>
    <w:rsid w:val="00CC4808"/>
    <w:rsid w:val="00CC5F7A"/>
    <w:rsid w:val="00CD013E"/>
    <w:rsid w:val="00CD6F8E"/>
    <w:rsid w:val="00CE41B8"/>
    <w:rsid w:val="00CE6DF2"/>
    <w:rsid w:val="00CF0711"/>
    <w:rsid w:val="00D07F9D"/>
    <w:rsid w:val="00D12898"/>
    <w:rsid w:val="00D32F07"/>
    <w:rsid w:val="00D333B7"/>
    <w:rsid w:val="00D36B24"/>
    <w:rsid w:val="00D52EC8"/>
    <w:rsid w:val="00D53F66"/>
    <w:rsid w:val="00D92126"/>
    <w:rsid w:val="00DA1CC5"/>
    <w:rsid w:val="00DA782F"/>
    <w:rsid w:val="00DB1616"/>
    <w:rsid w:val="00DB5667"/>
    <w:rsid w:val="00DF05B3"/>
    <w:rsid w:val="00DF5CA3"/>
    <w:rsid w:val="00E025FE"/>
    <w:rsid w:val="00E0747F"/>
    <w:rsid w:val="00E12589"/>
    <w:rsid w:val="00E16FBD"/>
    <w:rsid w:val="00E456BF"/>
    <w:rsid w:val="00E51FD5"/>
    <w:rsid w:val="00E561BE"/>
    <w:rsid w:val="00E83BA2"/>
    <w:rsid w:val="00E905A0"/>
    <w:rsid w:val="00EB68D6"/>
    <w:rsid w:val="00EC2F5D"/>
    <w:rsid w:val="00EC324B"/>
    <w:rsid w:val="00ED560E"/>
    <w:rsid w:val="00EE5FFC"/>
    <w:rsid w:val="00F0133C"/>
    <w:rsid w:val="00F109CB"/>
    <w:rsid w:val="00F120EA"/>
    <w:rsid w:val="00F2788F"/>
    <w:rsid w:val="00F457C0"/>
    <w:rsid w:val="00F468ED"/>
    <w:rsid w:val="00F8306F"/>
    <w:rsid w:val="00F93236"/>
    <w:rsid w:val="00F972A2"/>
    <w:rsid w:val="00FA5EF9"/>
    <w:rsid w:val="00FA624C"/>
    <w:rsid w:val="00FB1531"/>
    <w:rsid w:val="00FB55EA"/>
    <w:rsid w:val="00FB5A86"/>
    <w:rsid w:val="00FB5B9E"/>
    <w:rsid w:val="00FC52F4"/>
    <w:rsid w:val="00FD46E2"/>
    <w:rsid w:val="00FD7FD3"/>
    <w:rsid w:val="00FE4F08"/>
    <w:rsid w:val="00FF2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692"/>
  </w:style>
  <w:style w:type="paragraph" w:styleId="Heading1">
    <w:name w:val="heading 1"/>
    <w:basedOn w:val="Normal1"/>
    <w:next w:val="Normal1"/>
    <w:rsid w:val="0099037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99037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99037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99037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990377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1"/>
    <w:next w:val="Normal1"/>
    <w:rsid w:val="0099037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90377"/>
  </w:style>
  <w:style w:type="paragraph" w:styleId="Title">
    <w:name w:val="Title"/>
    <w:basedOn w:val="Normal1"/>
    <w:next w:val="Normal1"/>
    <w:rsid w:val="0099037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99037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903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9903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9903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99037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9903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6A3C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cs="Times New Roman"/>
      <w:color w:val="auto"/>
      <w:lang w:val="ru-RU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3C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eastAsia="Times New Roman" w:cs="Times New Roman"/>
      <w:color w:val="auto"/>
      <w:lang w:val="en-US" w:eastAsia="en-US"/>
    </w:rPr>
  </w:style>
  <w:style w:type="table" w:styleId="TableGrid">
    <w:name w:val="Table Grid"/>
    <w:basedOn w:val="TableNormal"/>
    <w:uiPriority w:val="59"/>
    <w:rsid w:val="00DF0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EF7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qFormat/>
    <w:rsid w:val="00CB7581"/>
    <w:rPr>
      <w:b/>
      <w:bCs/>
    </w:rPr>
  </w:style>
  <w:style w:type="paragraph" w:customStyle="1" w:styleId="Default">
    <w:name w:val="Default"/>
    <w:uiPriority w:val="99"/>
    <w:rsid w:val="00CB758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039FB"/>
    <w:rPr>
      <w:rFonts w:eastAsia="Times New Roman" w:cs="Times New Roman"/>
      <w:color w:val="auto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11</Pages>
  <Words>2874</Words>
  <Characters>16387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</cp:lastModifiedBy>
  <cp:revision>69</cp:revision>
  <cp:lastPrinted>2018-04-24T08:57:00Z</cp:lastPrinted>
  <dcterms:created xsi:type="dcterms:W3CDTF">2018-05-19T08:10:00Z</dcterms:created>
  <dcterms:modified xsi:type="dcterms:W3CDTF">2021-03-15T11:07:00Z</dcterms:modified>
</cp:coreProperties>
</file>